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D0A06" w14:textId="37D6120D" w:rsidR="00086E98" w:rsidRPr="001C31B2" w:rsidRDefault="00086E98" w:rsidP="00086E9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8_2_9"/>
      <w:bookmarkStart w:id="1" w:name="_CR9_2_44"/>
      <w:bookmarkStart w:id="2" w:name="_Toc144117022"/>
      <w:bookmarkStart w:id="3" w:name="_Toc146746955"/>
      <w:bookmarkStart w:id="4" w:name="_Toc149599490"/>
      <w:bookmarkStart w:id="5" w:name="_Toc185620063"/>
      <w:bookmarkEnd w:id="0"/>
      <w:bookmarkEnd w:id="1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686C0D">
        <w:rPr>
          <w:rFonts w:ascii="Arial" w:hAnsi="Arial"/>
          <w:b/>
          <w:noProof/>
          <w:sz w:val="24"/>
          <w:lang w:eastAsia="en-US"/>
        </w:rPr>
        <w:t>9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A538A0" w:rsidRPr="00A538A0">
        <w:rPr>
          <w:rFonts w:ascii="Arial" w:hAnsi="Arial"/>
          <w:b/>
          <w:i/>
          <w:noProof/>
          <w:sz w:val="28"/>
          <w:lang w:eastAsia="en-US"/>
        </w:rPr>
        <w:t>R2-2501424</w:t>
      </w:r>
    </w:p>
    <w:p w14:paraId="19B66205" w14:textId="7CECD707" w:rsidR="00086E98" w:rsidRPr="00000DCC" w:rsidRDefault="00000DCC" w:rsidP="00086E9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bCs/>
          <w:noProof/>
          <w:sz w:val="24"/>
          <w:szCs w:val="24"/>
          <w:lang w:eastAsia="en-US"/>
        </w:rPr>
      </w:pPr>
      <w:r w:rsidRPr="00000DCC">
        <w:rPr>
          <w:rFonts w:ascii="Arial" w:hAnsi="Arial"/>
          <w:b/>
          <w:bCs/>
          <w:sz w:val="24"/>
          <w:szCs w:val="24"/>
          <w:lang w:eastAsia="en-US"/>
        </w:rPr>
        <w:t>Athens, Greece, February 17 – 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6E98" w:rsidRPr="001C31B2" w14:paraId="672033CC" w14:textId="77777777" w:rsidTr="00A728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B2B7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086E98" w:rsidRPr="001C31B2" w14:paraId="3ACA57C8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00DB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086E98" w:rsidRPr="001C31B2" w14:paraId="46DFAABC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65FA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78CEC7C" w14:textId="77777777" w:rsidTr="00A728E7">
        <w:tc>
          <w:tcPr>
            <w:tcW w:w="142" w:type="dxa"/>
            <w:tcBorders>
              <w:left w:val="single" w:sz="4" w:space="0" w:color="auto"/>
            </w:tcBorders>
          </w:tcPr>
          <w:p w14:paraId="0DA5C2E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3281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B9C930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08E17" w14:textId="77777777" w:rsidR="00086E98" w:rsidRPr="00144B7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466334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0009</w:t>
            </w:r>
          </w:p>
        </w:tc>
        <w:tc>
          <w:tcPr>
            <w:tcW w:w="709" w:type="dxa"/>
          </w:tcPr>
          <w:p w14:paraId="0617E472" w14:textId="77777777" w:rsidR="00086E98" w:rsidRPr="001C31B2" w:rsidRDefault="00086E98" w:rsidP="00A728E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3A5F4" w14:textId="5B82A03A" w:rsidR="00086E98" w:rsidRPr="001C31B2" w:rsidRDefault="004C5B4A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6A2278D9" w14:textId="77777777" w:rsidR="00086E98" w:rsidRPr="001C31B2" w:rsidRDefault="00086E98" w:rsidP="00A728E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831CA9" w14:textId="19ED6F5A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7A77B7">
              <w:rPr>
                <w:rFonts w:ascii="Arial" w:hAnsi="Arial"/>
                <w:b/>
                <w:noProof/>
                <w:sz w:val="28"/>
                <w:lang w:eastAsia="en-US"/>
              </w:rPr>
              <w:t>4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F549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1F896D47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943C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77C6B71C" w14:textId="77777777" w:rsidTr="00A728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3203B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086E98" w:rsidRPr="001C31B2" w14:paraId="4743097C" w14:textId="77777777" w:rsidTr="00A728E7">
        <w:tc>
          <w:tcPr>
            <w:tcW w:w="9641" w:type="dxa"/>
            <w:gridSpan w:val="9"/>
          </w:tcPr>
          <w:p w14:paraId="1D6BAFC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CFA99E" w14:textId="77777777" w:rsidR="00086E98" w:rsidRPr="001C31B2" w:rsidRDefault="00086E98" w:rsidP="00086E9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6E98" w:rsidRPr="001C31B2" w14:paraId="333DB336" w14:textId="77777777" w:rsidTr="00A728E7">
        <w:tc>
          <w:tcPr>
            <w:tcW w:w="2835" w:type="dxa"/>
          </w:tcPr>
          <w:p w14:paraId="46AB0EDB" w14:textId="77777777" w:rsidR="00086E98" w:rsidRPr="001C31B2" w:rsidRDefault="00086E98" w:rsidP="00A728E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B65B62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A0B1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9A85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CB440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CBBEB7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461E83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D43F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5DD7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110F30F" w14:textId="77777777" w:rsidR="00086E98" w:rsidRPr="001C31B2" w:rsidRDefault="00086E98" w:rsidP="00086E9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6E98" w:rsidRPr="001C31B2" w14:paraId="3813399C" w14:textId="77777777" w:rsidTr="00A728E7">
        <w:tc>
          <w:tcPr>
            <w:tcW w:w="9640" w:type="dxa"/>
            <w:gridSpan w:val="11"/>
          </w:tcPr>
          <w:p w14:paraId="62497B7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84B140E" w14:textId="77777777" w:rsidTr="00A728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95EF49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9A6A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Missing additional measurements for SL-TDOA and SL-TOA</w:t>
            </w:r>
          </w:p>
        </w:tc>
      </w:tr>
      <w:tr w:rsidR="00086E98" w:rsidRPr="001C31B2" w14:paraId="7CE61C8F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234D508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8078A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AE6FC28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22E29B94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73988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</w:p>
        </w:tc>
      </w:tr>
      <w:tr w:rsidR="00086E98" w:rsidRPr="001C31B2" w14:paraId="2CB6D4F1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0A647E00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2760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086E98" w:rsidRPr="001C31B2" w14:paraId="4CD2DE7A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7D13F8B0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881A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17D73EC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50ADBCFF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3868D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1AD0A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37A9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40B96" w14:textId="39457CA8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</w:t>
            </w:r>
            <w:r w:rsidR="00440E5D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440E5D">
              <w:rPr>
                <w:rFonts w:ascii="Arial" w:hAnsi="Arial"/>
                <w:lang w:eastAsia="en-US"/>
              </w:rPr>
              <w:t>02</w:t>
            </w:r>
            <w:r>
              <w:rPr>
                <w:rFonts w:ascii="Arial" w:hAnsi="Arial"/>
                <w:lang w:eastAsia="en-US"/>
              </w:rPr>
              <w:t>-</w:t>
            </w:r>
            <w:r w:rsidR="008A12D1">
              <w:rPr>
                <w:rFonts w:ascii="Arial" w:hAnsi="Arial"/>
                <w:lang w:eastAsia="en-US"/>
              </w:rPr>
              <w:t>1</w:t>
            </w:r>
            <w:r w:rsidR="007D797D">
              <w:rPr>
                <w:rFonts w:ascii="Arial" w:hAnsi="Arial"/>
                <w:lang w:eastAsia="en-US"/>
              </w:rPr>
              <w:t>9</w:t>
            </w:r>
          </w:p>
        </w:tc>
      </w:tr>
      <w:tr w:rsidR="00086E98" w:rsidRPr="001C31B2" w14:paraId="5AEA6C32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74D51D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ED769D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905403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97C69C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29FD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21C4B5EA" w14:textId="77777777" w:rsidTr="00A728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458E62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7425B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878E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4485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8BBA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086E98" w:rsidRPr="001C31B2" w14:paraId="1CB831AA" w14:textId="77777777" w:rsidTr="00A728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3923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D61B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6EB38A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8F97D" w14:textId="77777777" w:rsidR="00086E98" w:rsidRPr="001C31B2" w:rsidRDefault="00086E98" w:rsidP="00A728E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086E98" w:rsidRPr="001C31B2" w14:paraId="559AA365" w14:textId="77777777" w:rsidTr="00A728E7">
        <w:tc>
          <w:tcPr>
            <w:tcW w:w="1843" w:type="dxa"/>
          </w:tcPr>
          <w:p w14:paraId="615606F8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564B7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09F0D41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B413E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7" w:name="_Hlk173480499"/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2C26A" w14:textId="77777777" w:rsidR="00086E98" w:rsidRPr="00651639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326752">
              <w:rPr>
                <w:rFonts w:ascii="Arial" w:hAnsi="Arial"/>
                <w:i/>
                <w:iCs/>
                <w:noProof/>
                <w:lang w:eastAsia="en-US"/>
              </w:rPr>
              <w:t>SL-TDOA-ProvideCapabilities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326752">
              <w:rPr>
                <w:rFonts w:ascii="Arial" w:hAnsi="Arial"/>
                <w:i/>
                <w:iCs/>
                <w:noProof/>
                <w:lang w:eastAsia="en-US"/>
              </w:rPr>
              <w:t>SL-TOA-ProvideCapabilities</w:t>
            </w:r>
            <w:r>
              <w:rPr>
                <w:rFonts w:ascii="Arial" w:hAnsi="Arial"/>
                <w:noProof/>
                <w:lang w:eastAsia="en-US"/>
              </w:rPr>
              <w:t xml:space="preserve"> can indicate a maximum number of measurements supported by the UE. For example:</w:t>
            </w:r>
            <w:r>
              <w:rPr>
                <w:rFonts w:ascii="Arial" w:hAnsi="Arial"/>
                <w:noProof/>
                <w:lang w:eastAsia="en-US"/>
              </w:rPr>
              <w:br/>
            </w:r>
            <w:r>
              <w:rPr>
                <w:rFonts w:ascii="Arial" w:hAnsi="Arial"/>
                <w:b/>
                <w:bCs/>
                <w:i/>
                <w:iCs/>
                <w:noProof/>
                <w:lang w:eastAsia="en-US"/>
              </w:rPr>
              <w:t>"</w:t>
            </w:r>
            <w:r w:rsidRPr="00651639">
              <w:rPr>
                <w:rFonts w:ascii="Arial" w:hAnsi="Arial"/>
                <w:b/>
                <w:bCs/>
                <w:i/>
                <w:iCs/>
                <w:noProof/>
                <w:lang w:eastAsia="en-US"/>
              </w:rPr>
              <w:t>sl-PRS-RSTD-Meas</w:t>
            </w:r>
          </w:p>
          <w:p w14:paraId="02691CA7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51639">
              <w:rPr>
                <w:rFonts w:ascii="Arial" w:hAnsi="Arial"/>
                <w:noProof/>
                <w:lang w:eastAsia="en-US"/>
              </w:rPr>
              <w:t>The value indicates the supported maximum number of SL RSTD measurement reporting for different SL-PRS reception for the same pair of UEs.</w:t>
            </w:r>
            <w:r>
              <w:rPr>
                <w:rFonts w:ascii="Arial" w:hAnsi="Arial"/>
                <w:noProof/>
                <w:lang w:eastAsia="en-US"/>
              </w:rPr>
              <w:t>"</w:t>
            </w:r>
          </w:p>
          <w:p w14:paraId="157CD25E" w14:textId="77777777" w:rsidR="00086E98" w:rsidRPr="00865BA0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However, the corresponding measurement request and report are missing.</w:t>
            </w:r>
          </w:p>
        </w:tc>
      </w:tr>
      <w:tr w:rsidR="00086E98" w:rsidRPr="001C31B2" w14:paraId="2397F8ED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C74C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9651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1A392EA1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56036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8AF5D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request for additional measurement reporting is included in IEs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SL-TDOA-RequestLocationInformation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SL-TOA-RequestLocationInformation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122C6206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4BB92E7C" w14:textId="77777777" w:rsidR="00086E98" w:rsidRPr="00865BA0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Up to 3 additional measurement results are added to the IEs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SL-TDOA-ProvideLocationInformation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SL-TOA-ProvideLocationInformation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086E98" w:rsidRPr="001C31B2" w14:paraId="35F60665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995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CDFE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1CE073D" w14:textId="77777777" w:rsidTr="00A72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01EFE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C8FF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Missing signalling for a feature which can be indicated in the capabilities.</w:t>
            </w:r>
          </w:p>
          <w:p w14:paraId="37D8A67E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D781109" w14:textId="77777777" w:rsidR="00086E98" w:rsidRDefault="00086E98" w:rsidP="00A728E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noProof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b/>
                <w:noProof/>
                <w:lang w:eastAsia="en-US"/>
              </w:rPr>
              <w:t>mpact analysis</w:t>
            </w:r>
          </w:p>
          <w:p w14:paraId="2977AC08" w14:textId="04C83AD0" w:rsidR="00E81487" w:rsidRDefault="007D797D" w:rsidP="007D797D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7D797D">
              <w:rPr>
                <w:noProof/>
                <w:u w:val="single"/>
                <w:lang w:eastAsia="zh-CN"/>
              </w:rPr>
              <w:t>Impacted 5G architecture options</w:t>
            </w:r>
            <w:r w:rsidR="00E81487">
              <w:rPr>
                <w:noProof/>
                <w:u w:val="single"/>
                <w:lang w:eastAsia="zh-CN"/>
              </w:rPr>
              <w:t>:</w:t>
            </w:r>
          </w:p>
          <w:p w14:paraId="5CB19362" w14:textId="266AA776" w:rsidR="00E81487" w:rsidRDefault="00E81487" w:rsidP="007D797D">
            <w:pPr>
              <w:pStyle w:val="CRCoverPage"/>
              <w:spacing w:after="0"/>
              <w:rPr>
                <w:noProof/>
                <w:lang w:eastAsia="zh-CN"/>
              </w:rPr>
            </w:pPr>
            <w:r w:rsidRPr="00844629">
              <w:rPr>
                <w:rFonts w:hint="eastAsia"/>
                <w:noProof/>
                <w:lang w:eastAsia="zh-CN"/>
              </w:rPr>
              <w:t>N</w:t>
            </w:r>
            <w:r w:rsidRPr="00844629">
              <w:rPr>
                <w:noProof/>
                <w:lang w:eastAsia="zh-CN"/>
              </w:rPr>
              <w:t>R SA</w:t>
            </w:r>
          </w:p>
          <w:p w14:paraId="7C2167D0" w14:textId="77777777" w:rsidR="00E81487" w:rsidRPr="00C83BA7" w:rsidRDefault="00E81487" w:rsidP="00C83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3230E7" w14:textId="77777777" w:rsidR="00086E98" w:rsidRPr="003C67D7" w:rsidRDefault="00086E98" w:rsidP="00A728E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noProof/>
                <w:u w:val="single"/>
                <w:lang w:eastAsia="en-US"/>
              </w:rPr>
              <w:t>mpacted functionality:</w:t>
            </w:r>
          </w:p>
          <w:p w14:paraId="6A8AF551" w14:textId="07C683AF" w:rsidR="00086E98" w:rsidRDefault="00086E98" w:rsidP="00A728E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bookmarkStart w:id="8" w:name="OLE_LINK7"/>
            <w:bookmarkStart w:id="9" w:name="OLE_LINK8"/>
            <w:r>
              <w:rPr>
                <w:rFonts w:ascii="Arial" w:hAnsi="Arial"/>
                <w:noProof/>
                <w:lang w:eastAsia="en-US"/>
              </w:rPr>
              <w:t>SL-TDOA, S</w:t>
            </w:r>
            <w:r w:rsidR="007D797D">
              <w:rPr>
                <w:rFonts w:ascii="Arial" w:hAnsi="Arial"/>
                <w:noProof/>
                <w:lang w:eastAsia="en-US"/>
              </w:rPr>
              <w:t>L</w:t>
            </w:r>
            <w:r>
              <w:rPr>
                <w:rFonts w:ascii="Arial" w:hAnsi="Arial"/>
                <w:noProof/>
                <w:lang w:eastAsia="en-US"/>
              </w:rPr>
              <w:t>-TOA</w:t>
            </w:r>
          </w:p>
          <w:p w14:paraId="6FF217BD" w14:textId="77777777" w:rsidR="00086E98" w:rsidRDefault="00086E98" w:rsidP="00A728E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Inter-operability:</w:t>
            </w:r>
          </w:p>
          <w:p w14:paraId="79B6C491" w14:textId="79670A1D" w:rsidR="000F5737" w:rsidRPr="000F5737" w:rsidRDefault="000F5737" w:rsidP="00880A0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 w:rsidR="001C5DC0">
              <w:rPr>
                <w:rFonts w:ascii="Arial" w:eastAsiaTheme="minorEastAsia" w:hAnsi="Arial"/>
                <w:noProof/>
                <w:lang w:eastAsia="en-US"/>
              </w:rPr>
              <w:t>the NW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is implemented according to this CR while the UE is not, </w:t>
            </w:r>
            <w:r w:rsidR="0017644D">
              <w:rPr>
                <w:rFonts w:ascii="Arial" w:eastAsiaTheme="minorEastAsia" w:hAnsi="Arial"/>
                <w:noProof/>
                <w:lang w:eastAsia="en-US"/>
              </w:rPr>
              <w:t>the NW</w:t>
            </w:r>
            <w:r w:rsidR="0017644D" w:rsidRPr="0017644D">
              <w:rPr>
                <w:rFonts w:ascii="Arial" w:eastAsiaTheme="minorEastAsia" w:hAnsi="Arial"/>
                <w:noProof/>
                <w:lang w:eastAsia="en-US"/>
              </w:rPr>
              <w:t xml:space="preserve"> will not receive additional measurements when requested</w:t>
            </w:r>
            <w:r w:rsidR="00D34B61">
              <w:rPr>
                <w:rFonts w:ascii="Arial" w:eastAsiaTheme="minorEastAsia" w:hAnsi="Arial"/>
                <w:noProof/>
                <w:lang w:eastAsia="en-US"/>
              </w:rPr>
              <w:t>.</w:t>
            </w:r>
          </w:p>
          <w:p w14:paraId="739FF3AC" w14:textId="5D7A2BD2" w:rsidR="000F5737" w:rsidRDefault="000F5737" w:rsidP="00880A0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UE is implemented according to this CR while the </w:t>
            </w:r>
            <w:r w:rsidR="00D34B61">
              <w:rPr>
                <w:rFonts w:ascii="Arial" w:eastAsiaTheme="minorEastAsia" w:hAnsi="Arial"/>
                <w:noProof/>
                <w:lang w:eastAsia="en-US"/>
              </w:rPr>
              <w:t>NW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is not, there is no inter-operability issue for</w:t>
            </w:r>
            <w:r w:rsidR="005E4BC4">
              <w:rPr>
                <w:rFonts w:ascii="Arial" w:eastAsiaTheme="minorEastAsia" w:hAnsi="Arial"/>
                <w:noProof/>
                <w:lang w:eastAsia="en-US"/>
              </w:rPr>
              <w:t>e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>seen.</w:t>
            </w:r>
          </w:p>
          <w:p w14:paraId="4C98C17E" w14:textId="77777777" w:rsidR="00532CB7" w:rsidRPr="000F5737" w:rsidRDefault="00532CB7" w:rsidP="00532CB7">
            <w:pPr>
              <w:pStyle w:val="ListParagraph"/>
              <w:overflowPunct/>
              <w:autoSpaceDE/>
              <w:autoSpaceDN/>
              <w:adjustRightInd/>
              <w:spacing w:afterLines="50" w:after="120"/>
              <w:ind w:left="342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  <w:p w14:paraId="5A53F735" w14:textId="10FCD777" w:rsidR="000F5737" w:rsidRPr="000F5737" w:rsidRDefault="000F5737" w:rsidP="00880A0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 w:rsidR="00BA4115">
              <w:rPr>
                <w:rFonts w:ascii="Arial" w:eastAsiaTheme="minorEastAsia" w:hAnsi="Arial"/>
                <w:noProof/>
                <w:lang w:eastAsia="en-US"/>
              </w:rPr>
              <w:t xml:space="preserve">a 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Tx UE is implemented according to this CR while the Rx UE is not, </w:t>
            </w:r>
            <w:r w:rsidR="00BA4115">
              <w:rPr>
                <w:rFonts w:ascii="Arial" w:eastAsiaTheme="minorEastAsia" w:hAnsi="Arial"/>
                <w:noProof/>
                <w:lang w:eastAsia="en-US"/>
              </w:rPr>
              <w:t xml:space="preserve">the </w:t>
            </w:r>
            <w:r w:rsidR="000C546B">
              <w:rPr>
                <w:rFonts w:ascii="Arial" w:eastAsiaTheme="minorEastAsia" w:hAnsi="Arial"/>
                <w:noProof/>
                <w:lang w:eastAsia="en-US"/>
              </w:rPr>
              <w:t>Tx UE</w:t>
            </w:r>
            <w:r w:rsidR="00BA4115" w:rsidRPr="0017644D">
              <w:rPr>
                <w:rFonts w:ascii="Arial" w:eastAsiaTheme="minorEastAsia" w:hAnsi="Arial"/>
                <w:noProof/>
                <w:lang w:eastAsia="en-US"/>
              </w:rPr>
              <w:t xml:space="preserve"> will not receive additional measurements when requested</w:t>
            </w:r>
            <w:r w:rsidR="00BA4115">
              <w:rPr>
                <w:rFonts w:ascii="Arial" w:eastAsiaTheme="minorEastAsia" w:hAnsi="Arial"/>
                <w:noProof/>
                <w:lang w:eastAsia="en-US"/>
              </w:rPr>
              <w:t>.</w:t>
            </w:r>
          </w:p>
          <w:p w14:paraId="35859C68" w14:textId="32EFF626" w:rsidR="00086E98" w:rsidRPr="00880A03" w:rsidRDefault="000F5737" w:rsidP="00880A0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 w:rsidR="000C546B">
              <w:rPr>
                <w:rFonts w:ascii="Arial" w:eastAsiaTheme="minorEastAsia" w:hAnsi="Arial"/>
                <w:noProof/>
                <w:lang w:eastAsia="en-US"/>
              </w:rPr>
              <w:t xml:space="preserve">a 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>Rx UE is implemented according to this CR while the Tx UE is not, there is no inter-operability issue for</w:t>
            </w:r>
            <w:r w:rsidR="005E4BC4">
              <w:rPr>
                <w:rFonts w:ascii="Arial" w:eastAsiaTheme="minorEastAsia" w:hAnsi="Arial"/>
                <w:noProof/>
                <w:lang w:eastAsia="en-US"/>
              </w:rPr>
              <w:t>e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>seen.</w:t>
            </w:r>
            <w:bookmarkEnd w:id="8"/>
            <w:bookmarkEnd w:id="9"/>
          </w:p>
        </w:tc>
      </w:tr>
      <w:bookmarkEnd w:id="7"/>
      <w:tr w:rsidR="00086E98" w:rsidRPr="001C31B2" w14:paraId="7BBFC68D" w14:textId="77777777" w:rsidTr="00A728E7">
        <w:tc>
          <w:tcPr>
            <w:tcW w:w="2694" w:type="dxa"/>
            <w:gridSpan w:val="2"/>
          </w:tcPr>
          <w:p w14:paraId="37F8979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6DD1D7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6F6A0A1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10025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F34B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6.9, 6.10</w:t>
            </w:r>
          </w:p>
        </w:tc>
      </w:tr>
      <w:tr w:rsidR="00086E98" w:rsidRPr="001C31B2" w14:paraId="67E48318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D316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D326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20C1A0F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62774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4710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0AB8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D11244D" w14:textId="77777777" w:rsidR="00086E98" w:rsidRPr="001C31B2" w:rsidRDefault="00086E98" w:rsidP="00A728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A51A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592CD7E8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0A4D8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9B7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898B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8369932" w14:textId="77777777" w:rsidR="00086E98" w:rsidRPr="001C31B2" w:rsidRDefault="00086E98" w:rsidP="00A728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FC3F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…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CR …</w:t>
            </w:r>
          </w:p>
        </w:tc>
      </w:tr>
      <w:tr w:rsidR="00086E98" w:rsidRPr="001C31B2" w14:paraId="4223C3A1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B39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CF58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2D4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D3DE23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BA8B3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>... CR ...</w:t>
            </w:r>
          </w:p>
        </w:tc>
      </w:tr>
      <w:tr w:rsidR="00086E98" w:rsidRPr="001C31B2" w14:paraId="412A90D6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C0D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6F1A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0EC0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CBC55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FBEE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086E98" w:rsidRPr="001C31B2" w14:paraId="18959F3F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3261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899E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0EBC87CD" w14:textId="77777777" w:rsidTr="00A72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AE351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73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5500553A" w14:textId="77777777" w:rsidTr="00A728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B27D77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842EB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59259508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287DC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223EA" w14:textId="77EA0CE0" w:rsidR="00086E98" w:rsidRDefault="008314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bCs/>
                <w:iCs/>
                <w:lang w:eastAsia="ja-JP"/>
              </w:rPr>
            </w:pPr>
            <w:r w:rsidRPr="00831498">
              <w:rPr>
                <w:rFonts w:ascii="Arial" w:hAnsi="Arial" w:cs="Arial"/>
                <w:b/>
                <w:bCs/>
              </w:rPr>
              <w:t>RAN2#127bis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0712BF" w:rsidRPr="00831498">
              <w:rPr>
                <w:rFonts w:ascii="Arial" w:hAnsi="Arial" w:cs="Arial"/>
                <w:b/>
                <w:bCs/>
              </w:rPr>
              <w:t>R2-2408513</w:t>
            </w:r>
            <w:r>
              <w:rPr>
                <w:rFonts w:ascii="Arial" w:hAnsi="Arial" w:cs="Arial"/>
                <w:b/>
                <w:bCs/>
              </w:rPr>
              <w:t>)</w:t>
            </w:r>
            <w:r w:rsidR="00FC3ADD" w:rsidRPr="00831498">
              <w:rPr>
                <w:rFonts w:ascii="Arial" w:hAnsi="Arial" w:cs="Arial"/>
                <w:b/>
                <w:bCs/>
              </w:rPr>
              <w:t>:</w:t>
            </w:r>
            <w:r w:rsidR="00FC3A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FC3ADD">
              <w:rPr>
                <w:rFonts w:ascii="Arial" w:hAnsi="Arial" w:cs="Arial"/>
              </w:rPr>
              <w:t>CR was postponed and LS with questions has been sent to RAN1</w:t>
            </w:r>
            <w:r w:rsidR="004143A0">
              <w:rPr>
                <w:rFonts w:ascii="Arial" w:hAnsi="Arial" w:cs="Arial"/>
              </w:rPr>
              <w:t xml:space="preserve"> in </w:t>
            </w:r>
            <w:r w:rsidRPr="00FF130D">
              <w:rPr>
                <w:rFonts w:ascii="Arial" w:eastAsia="Yu Mincho" w:hAnsi="Arial" w:cs="Arial"/>
                <w:bCs/>
                <w:iCs/>
                <w:lang w:eastAsia="ja-JP"/>
              </w:rPr>
              <w:t>R2-240</w:t>
            </w:r>
            <w:r>
              <w:rPr>
                <w:rFonts w:ascii="Arial" w:eastAsia="Yu Mincho" w:hAnsi="Arial" w:cs="Arial" w:hint="eastAsia"/>
                <w:bCs/>
                <w:iCs/>
                <w:lang w:eastAsia="ja-JP"/>
              </w:rPr>
              <w:t>9256</w:t>
            </w:r>
            <w:r>
              <w:rPr>
                <w:rFonts w:ascii="Arial" w:eastAsia="Yu Mincho" w:hAnsi="Arial" w:cs="Arial"/>
                <w:bCs/>
                <w:iCs/>
                <w:lang w:eastAsia="ja-JP"/>
              </w:rPr>
              <w:t>.</w:t>
            </w:r>
          </w:p>
          <w:p w14:paraId="29F05337" w14:textId="77777777" w:rsidR="00831498" w:rsidRPr="00FE29AA" w:rsidRDefault="008314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b/>
                <w:bCs/>
              </w:rPr>
            </w:pPr>
            <w:r w:rsidRPr="00FE29AA">
              <w:rPr>
                <w:rFonts w:ascii="Arial" w:hAnsi="Arial" w:cs="Arial"/>
                <w:b/>
                <w:bCs/>
              </w:rPr>
              <w:t>RAN2#129</w:t>
            </w:r>
            <w:r w:rsidR="008471E4" w:rsidRPr="00FE29AA">
              <w:rPr>
                <w:rFonts w:ascii="Arial" w:hAnsi="Arial" w:cs="Arial"/>
                <w:b/>
                <w:bCs/>
              </w:rPr>
              <w:t>:</w:t>
            </w:r>
          </w:p>
          <w:p w14:paraId="0FB2CB15" w14:textId="30325CFF" w:rsidR="008471E4" w:rsidRPr="000712BF" w:rsidRDefault="008471E4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Response from RAN1 has been received in </w:t>
            </w:r>
            <w:r w:rsidR="00DB3D94" w:rsidRPr="00DB3D94">
              <w:rPr>
                <w:rFonts w:ascii="Arial" w:hAnsi="Arial" w:cs="Arial"/>
              </w:rPr>
              <w:t>R2-2500006</w:t>
            </w:r>
            <w:r w:rsidR="00DB3D94">
              <w:rPr>
                <w:rFonts w:ascii="Arial" w:hAnsi="Arial" w:cs="Arial"/>
              </w:rPr>
              <w:t xml:space="preserve"> (</w:t>
            </w:r>
            <w:r w:rsidR="00FE29AA" w:rsidRPr="00FE29AA">
              <w:rPr>
                <w:rFonts w:ascii="Arial" w:hAnsi="Arial" w:cs="Arial"/>
              </w:rPr>
              <w:t>R1-2410665</w:t>
            </w:r>
            <w:r w:rsidR="00FE29AA">
              <w:rPr>
                <w:rFonts w:ascii="Arial" w:hAnsi="Arial" w:cs="Arial"/>
              </w:rPr>
              <w:t>)</w:t>
            </w:r>
            <w:r w:rsidR="00957961">
              <w:rPr>
                <w:rFonts w:ascii="Arial" w:hAnsi="Arial" w:cs="Arial"/>
              </w:rPr>
              <w:t xml:space="preserve"> indicating </w:t>
            </w:r>
            <w:r w:rsidR="00220313">
              <w:rPr>
                <w:rFonts w:ascii="Arial" w:hAnsi="Arial" w:cs="Arial"/>
              </w:rPr>
              <w:t xml:space="preserve">additional SL-TOA/SL-TDOA measurement reporting and requesting should be supported. </w:t>
            </w:r>
            <w:r w:rsidR="001078AA">
              <w:rPr>
                <w:rFonts w:ascii="Arial" w:hAnsi="Arial" w:cs="Arial"/>
              </w:rPr>
              <w:t xml:space="preserve">In addition, there is </w:t>
            </w:r>
            <w:r w:rsidR="001078AA" w:rsidRPr="00B30679">
              <w:rPr>
                <w:rFonts w:ascii="Arial" w:eastAsia="Yu Mincho" w:hAnsi="Arial" w:cs="Arial"/>
                <w:bCs/>
                <w:iCs/>
                <w:lang w:val="en-US"/>
              </w:rPr>
              <w:t>no need to perform relative encoding of the additional SL-RSTD/SL-RTOA, SL-PRS RSRP/RSRPP measurements</w:t>
            </w:r>
            <w:r w:rsidR="00FE29AA">
              <w:rPr>
                <w:rFonts w:ascii="Arial" w:hAnsi="Arial" w:cs="Arial"/>
              </w:rPr>
              <w:t xml:space="preserve"> </w:t>
            </w:r>
          </w:p>
        </w:tc>
      </w:tr>
    </w:tbl>
    <w:p w14:paraId="11D33AC9" w14:textId="77777777" w:rsidR="00086E98" w:rsidRDefault="00086E98" w:rsidP="00086E98">
      <w:pPr>
        <w:rPr>
          <w:noProof/>
        </w:rPr>
      </w:pPr>
    </w:p>
    <w:p w14:paraId="1300CD6B" w14:textId="77777777" w:rsidR="00FA6D3D" w:rsidRDefault="00FA6D3D" w:rsidP="004659F2">
      <w:pPr>
        <w:pStyle w:val="Heading2"/>
        <w:sectPr w:rsidR="00FA6D3D" w:rsidSect="00086E98">
          <w:footnotePr>
            <w:numRestart w:val="eachSect"/>
          </w:footnotePr>
          <w:pgSz w:w="11907" w:h="16840" w:code="9"/>
          <w:pgMar w:top="709" w:right="1138" w:bottom="1138" w:left="1138" w:header="0" w:footer="346" w:gutter="0"/>
          <w:cols w:space="720"/>
          <w:formProt w:val="0"/>
          <w:docGrid w:linePitch="272"/>
        </w:sectPr>
      </w:pPr>
    </w:p>
    <w:p w14:paraId="18013F45" w14:textId="77777777" w:rsidR="004659F2" w:rsidRDefault="004659F2" w:rsidP="004659F2">
      <w:pPr>
        <w:pStyle w:val="Heading2"/>
      </w:pPr>
      <w:r w:rsidRPr="00EF5B9B">
        <w:lastRenderedPageBreak/>
        <w:t>6.</w:t>
      </w:r>
      <w:r w:rsidR="0092172A" w:rsidRPr="00EF5B9B">
        <w:t>9</w:t>
      </w:r>
      <w:r w:rsidRPr="00EF5B9B">
        <w:tab/>
        <w:t xml:space="preserve">SLPP PDU </w:t>
      </w:r>
      <w:r w:rsidR="0092172A" w:rsidRPr="00EF5B9B">
        <w:t xml:space="preserve">SL-TDOA </w:t>
      </w:r>
      <w:r w:rsidRPr="00EF5B9B">
        <w:t>Contents</w:t>
      </w:r>
      <w:bookmarkEnd w:id="2"/>
      <w:bookmarkEnd w:id="3"/>
      <w:bookmarkEnd w:id="4"/>
      <w:bookmarkEnd w:id="5"/>
    </w:p>
    <w:p w14:paraId="19C574BB" w14:textId="2F1E33E7" w:rsidR="00EA703A" w:rsidRPr="00EA703A" w:rsidRDefault="00EA703A" w:rsidP="00EA703A">
      <w:r w:rsidRPr="00852C21">
        <w:rPr>
          <w:highlight w:val="yellow"/>
        </w:rPr>
        <w:t>[…]</w:t>
      </w:r>
    </w:p>
    <w:p w14:paraId="7AC0884C" w14:textId="77777777" w:rsidR="004659F2" w:rsidRPr="00EF5B9B" w:rsidRDefault="004659F2" w:rsidP="00571A6C">
      <w:pPr>
        <w:pStyle w:val="Heading4"/>
        <w:rPr>
          <w:i/>
          <w:iCs/>
          <w:noProof/>
        </w:rPr>
      </w:pPr>
      <w:bookmarkStart w:id="10" w:name="_Toc144117028"/>
      <w:bookmarkStart w:id="11" w:name="_Toc146746961"/>
      <w:bookmarkStart w:id="12" w:name="_Toc149599496"/>
      <w:bookmarkStart w:id="13" w:name="_Toc185620069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</w:r>
      <w:r w:rsidR="0092172A" w:rsidRPr="00EF5B9B">
        <w:rPr>
          <w:i/>
          <w:iCs/>
          <w:noProof/>
        </w:rPr>
        <w:t>SL-TDOA</w:t>
      </w:r>
      <w:r w:rsidRPr="00EF5B9B">
        <w:rPr>
          <w:i/>
          <w:iCs/>
          <w:noProof/>
        </w:rPr>
        <w:t>-RequestLocationInformation</w:t>
      </w:r>
      <w:bookmarkEnd w:id="10"/>
      <w:bookmarkEnd w:id="11"/>
      <w:bookmarkEnd w:id="12"/>
      <w:bookmarkEnd w:id="13"/>
    </w:p>
    <w:p w14:paraId="4739C36B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0E0ACACC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-REQUESTLOCATIONINFORMATION-START</w:t>
      </w:r>
    </w:p>
    <w:p w14:paraId="4F12AF4D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</w:p>
    <w:p w14:paraId="1ADC09D9" w14:textId="77777777" w:rsidR="004659F2" w:rsidRPr="00EF5B9B" w:rsidRDefault="0092172A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</w:t>
      </w:r>
      <w:r w:rsidR="004659F2" w:rsidRPr="00EF5B9B">
        <w:rPr>
          <w:lang w:eastAsia="en-GB"/>
        </w:rPr>
        <w:t>-RequestLocationInformation ::= SEQUENCE {</w:t>
      </w:r>
    </w:p>
    <w:p w14:paraId="06727A64" w14:textId="7850233B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sl-ARP-InfoRequest                    </w:t>
      </w:r>
      <w:r w:rsidR="00440B0E" w:rsidRPr="00EF5B9B">
        <w:rPr>
          <w:lang w:eastAsia="en-GB"/>
        </w:rPr>
        <w:t xml:space="preserve"> </w:t>
      </w:r>
      <w:r w:rsidRPr="00EF5B9B">
        <w:rPr>
          <w:lang w:eastAsia="en-GB"/>
        </w:rPr>
        <w:t xml:space="preserve">ENUMERATED { true } 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70CDF66A" w14:textId="1F610160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sl-LOS-NLOS-IndicatorRequest          </w:t>
      </w:r>
      <w:r w:rsidR="00440B0E" w:rsidRPr="00EF5B9B">
        <w:rPr>
          <w:lang w:eastAsia="en-GB"/>
        </w:rPr>
        <w:t xml:space="preserve"> </w:t>
      </w:r>
      <w:r w:rsidRPr="00EF5B9B">
        <w:rPr>
          <w:lang w:eastAsia="en-GB"/>
        </w:rPr>
        <w:t xml:space="preserve">ENUMERATED { true }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 xml:space="preserve"> OPTIONAL,</w:t>
      </w:r>
    </w:p>
    <w:p w14:paraId="2873212B" w14:textId="68224BA0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sl-PRS-RSRP-Request                   </w:t>
      </w:r>
      <w:r w:rsidR="00440B0E" w:rsidRPr="00EF5B9B">
        <w:rPr>
          <w:lang w:eastAsia="en-GB"/>
        </w:rPr>
        <w:t xml:space="preserve"> </w:t>
      </w:r>
      <w:r w:rsidRPr="00EF5B9B">
        <w:rPr>
          <w:lang w:eastAsia="en-GB"/>
        </w:rPr>
        <w:t xml:space="preserve">ENUMERATED { true } 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63CC2E62" w14:textId="78A67052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sl-RSRPP-Request             </w:t>
      </w:r>
      <w:r w:rsidR="00440B0E" w:rsidRPr="00EF5B9B">
        <w:rPr>
          <w:lang w:eastAsia="en-GB"/>
        </w:rPr>
        <w:t xml:space="preserve">          </w:t>
      </w:r>
      <w:r w:rsidRPr="00EF5B9B">
        <w:rPr>
          <w:lang w:eastAsia="en-GB"/>
        </w:rPr>
        <w:t xml:space="preserve">ENUMERATED { true } 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2B1C558C" w14:textId="064E7E5B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sl-AdditionalPathsRequest             </w:t>
      </w:r>
      <w:r w:rsidR="00440B0E" w:rsidRPr="00EF5B9B">
        <w:rPr>
          <w:lang w:eastAsia="en-GB"/>
        </w:rPr>
        <w:t xml:space="preserve"> </w:t>
      </w:r>
      <w:r w:rsidRPr="00EF5B9B">
        <w:rPr>
          <w:lang w:eastAsia="en-GB"/>
        </w:rPr>
        <w:t xml:space="preserve">ENUMERATED { true } 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7CCE9975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measurementsForMultipleARP-IDs-Rx      SEQUENCE {</w:t>
      </w:r>
    </w:p>
    <w:p w14:paraId="1CE21A69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requestedARP-IDs-Rx                    BIT STRING (SIZE (4))  OPTIONAL</w:t>
      </w:r>
    </w:p>
    <w:p w14:paraId="291C0031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                                                                 OPTIONAL,</w:t>
      </w:r>
    </w:p>
    <w:p w14:paraId="24E4250B" w14:textId="1CFF1044" w:rsidR="007E4672" w:rsidRDefault="0019531D" w:rsidP="007E4672">
      <w:pPr>
        <w:pStyle w:val="PL"/>
        <w:shd w:val="clear" w:color="auto" w:fill="E6E6E6"/>
        <w:rPr>
          <w:ins w:id="14" w:author="Qualcomm (Sven Fischer)" w:date="2025-02-02T01:24:00Z"/>
          <w:lang w:eastAsia="en-GB"/>
        </w:rPr>
      </w:pPr>
      <w:r w:rsidRPr="00EF5B9B">
        <w:rPr>
          <w:lang w:eastAsia="en-GB"/>
        </w:rPr>
        <w:t xml:space="preserve">    ...</w:t>
      </w:r>
      <w:ins w:id="15" w:author="Qualcomm (Sven Fischer)" w:date="2025-02-02T01:24:00Z">
        <w:r w:rsidR="007E4672">
          <w:rPr>
            <w:lang w:eastAsia="en-GB"/>
          </w:rPr>
          <w:t>,</w:t>
        </w:r>
      </w:ins>
    </w:p>
    <w:p w14:paraId="5F6DED3D" w14:textId="77777777" w:rsidR="007E4672" w:rsidRDefault="007E4672" w:rsidP="007E4672">
      <w:pPr>
        <w:pStyle w:val="PL"/>
        <w:shd w:val="clear" w:color="auto" w:fill="E6E6E6"/>
        <w:rPr>
          <w:ins w:id="16" w:author="Qualcomm (Sven Fischer)" w:date="2025-02-02T01:24:00Z"/>
          <w:lang w:eastAsia="en-GB"/>
        </w:rPr>
      </w:pPr>
      <w:ins w:id="17" w:author="Qualcomm (Sven Fischer)" w:date="2025-02-02T01:24:00Z">
        <w:r>
          <w:rPr>
            <w:lang w:eastAsia="en-GB"/>
          </w:rPr>
          <w:t xml:space="preserve">    [[</w:t>
        </w:r>
      </w:ins>
    </w:p>
    <w:p w14:paraId="173319A0" w14:textId="67D84115" w:rsidR="007E4672" w:rsidRDefault="007E4672" w:rsidP="007E4672">
      <w:pPr>
        <w:pStyle w:val="PL"/>
        <w:shd w:val="clear" w:color="auto" w:fill="E6E6E6"/>
        <w:rPr>
          <w:ins w:id="18" w:author="Qualcomm (Sven Fischer)" w:date="2025-02-02T01:24:00Z"/>
          <w:lang w:eastAsia="en-GB"/>
        </w:rPr>
      </w:pPr>
      <w:ins w:id="19" w:author="Qualcomm (Sven Fischer)" w:date="2025-02-02T01:24:00Z">
        <w:r>
          <w:rPr>
            <w:lang w:eastAsia="en-GB"/>
          </w:rPr>
          <w:t xml:space="preserve">      maxNumberOfMeasurements</w:t>
        </w:r>
      </w:ins>
      <w:ins w:id="20" w:author="Qualcomm" w:date="2025-02-17T03:54:00Z">
        <w:r w:rsidR="004A2FA6">
          <w:rPr>
            <w:lang w:eastAsia="en-GB"/>
          </w:rPr>
          <w:t>PerARP</w:t>
        </w:r>
      </w:ins>
      <w:ins w:id="21" w:author="Qualcomm (Sven Fischer)" w:date="2025-02-02T01:24:00Z">
        <w:r>
          <w:rPr>
            <w:lang w:eastAsia="en-GB"/>
          </w:rPr>
          <w:t xml:space="preserve">        INTEGER (2..4)             OPTIONAL</w:t>
        </w:r>
      </w:ins>
    </w:p>
    <w:p w14:paraId="274BCF58" w14:textId="1E6AC826" w:rsidR="0019531D" w:rsidRPr="00EF5B9B" w:rsidRDefault="007E4672" w:rsidP="007E4672">
      <w:pPr>
        <w:pStyle w:val="PL"/>
        <w:shd w:val="clear" w:color="auto" w:fill="E6E6E6"/>
        <w:rPr>
          <w:lang w:eastAsia="en-GB"/>
        </w:rPr>
      </w:pPr>
      <w:ins w:id="22" w:author="Qualcomm (Sven Fischer)" w:date="2025-02-02T01:24:00Z">
        <w:r>
          <w:rPr>
            <w:lang w:eastAsia="en-GB"/>
          </w:rPr>
          <w:t xml:space="preserve">    ]]</w:t>
        </w:r>
      </w:ins>
    </w:p>
    <w:p w14:paraId="11E2BECF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42BEC605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</w:p>
    <w:p w14:paraId="2BBF77D9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-REQUESTLOCATIONINFORMATION-STOP</w:t>
      </w:r>
    </w:p>
    <w:p w14:paraId="6B6584FD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30ABD0DA" w14:textId="77777777" w:rsidR="004659F2" w:rsidRPr="00EF5B9B" w:rsidRDefault="004659F2" w:rsidP="004659F2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79BAE3BC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073F" w14:textId="77777777" w:rsidR="008C745E" w:rsidRPr="00EF5B9B" w:rsidRDefault="008C745E" w:rsidP="000E7C5C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lastRenderedPageBreak/>
              <w:t xml:space="preserve">SL-TDOA-RequestLocationInformation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3E55FC" w:rsidRPr="00EF5B9B" w14:paraId="1220EB41" w14:textId="77777777" w:rsidTr="000E7C5C">
        <w:trPr>
          <w:ins w:id="23" w:author="Qualcomm (Sven Fischer)" w:date="2025-02-02T01:2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CF3" w14:textId="056C898C" w:rsidR="00302338" w:rsidRDefault="00302338" w:rsidP="00302338">
            <w:pPr>
              <w:pStyle w:val="TAL"/>
              <w:rPr>
                <w:ins w:id="24" w:author="Qualcomm (Sven Fischer)" w:date="2025-02-02T01:25:00Z"/>
                <w:b/>
                <w:bCs/>
                <w:i/>
                <w:noProof/>
              </w:rPr>
            </w:pPr>
            <w:ins w:id="25" w:author="Qualcomm (Sven Fischer)" w:date="2025-02-02T01:25:00Z">
              <w:r w:rsidRPr="00661F44">
                <w:rPr>
                  <w:b/>
                  <w:bCs/>
                  <w:i/>
                  <w:noProof/>
                </w:rPr>
                <w:t>maxNumberOfMeasurements</w:t>
              </w:r>
            </w:ins>
            <w:ins w:id="26" w:author="Qualcomm" w:date="2025-02-17T03:54:00Z">
              <w:r w:rsidR="004A2FA6">
                <w:rPr>
                  <w:b/>
                  <w:bCs/>
                  <w:i/>
                  <w:noProof/>
                </w:rPr>
                <w:t>PerARP</w:t>
              </w:r>
            </w:ins>
          </w:p>
          <w:p w14:paraId="1B8D2DC0" w14:textId="5598D323" w:rsidR="003E55FC" w:rsidRPr="00EF5B9B" w:rsidRDefault="00302338" w:rsidP="00302338">
            <w:pPr>
              <w:pStyle w:val="TAL"/>
              <w:rPr>
                <w:ins w:id="27" w:author="Qualcomm (Sven Fischer)" w:date="2025-02-02T01:24:00Z"/>
                <w:b/>
                <w:bCs/>
                <w:i/>
                <w:noProof/>
              </w:rPr>
            </w:pPr>
            <w:ins w:id="28" w:author="Qualcomm (Sven Fischer)" w:date="2025-02-02T01:25:00Z">
              <w:r>
                <w:rPr>
                  <w:iCs/>
                  <w:noProof/>
                </w:rPr>
                <w:t xml:space="preserve">This field, if present, indicates that the UE is requested to provide the indicated maximum number of SL-TDOA measurements </w:t>
              </w:r>
            </w:ins>
            <w:ins w:id="29" w:author="Qualcomm" w:date="2025-02-17T03:54:00Z">
              <w:r w:rsidR="004A2FA6">
                <w:rPr>
                  <w:iCs/>
                  <w:noProof/>
                </w:rPr>
                <w:t xml:space="preserve">per ARP </w:t>
              </w:r>
            </w:ins>
            <w:ins w:id="30" w:author="Qualcomm (Sven Fischer)" w:date="2025-02-02T01:25:00Z">
              <w:r>
                <w:rPr>
                  <w:iCs/>
                  <w:noProof/>
                </w:rPr>
                <w:t>for different SL-PRS reception for the same pair of UEs.</w:t>
              </w:r>
            </w:ins>
          </w:p>
        </w:tc>
      </w:tr>
      <w:tr w:rsidR="00EF5B9B" w:rsidRPr="00EF5B9B" w14:paraId="5FF83C10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F63" w14:textId="77777777" w:rsidR="003213DD" w:rsidRPr="00EF5B9B" w:rsidRDefault="003213DD" w:rsidP="003213DD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measurementsForMultipleARP-IDs-Rx</w:t>
            </w:r>
          </w:p>
          <w:p w14:paraId="2C0BE90C" w14:textId="5840C1F3" w:rsidR="003213DD" w:rsidRPr="00EF5B9B" w:rsidRDefault="003213DD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>This field, if present, indicates that the UE is requested to provide the requested SL-TDOA measurements for multiple SL-PRS Rx ARP-IDs.</w:t>
            </w:r>
          </w:p>
        </w:tc>
      </w:tr>
      <w:tr w:rsidR="00EF5B9B" w:rsidRPr="00EF5B9B" w14:paraId="4D489B23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6ED4" w14:textId="77777777" w:rsidR="003213DD" w:rsidRPr="00EF5B9B" w:rsidRDefault="003213DD" w:rsidP="003213DD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requestedARP-IDs-Rx</w:t>
            </w:r>
          </w:p>
          <w:p w14:paraId="4B27B49C" w14:textId="15D64B9F" w:rsidR="003213DD" w:rsidRPr="00EF5B9B" w:rsidRDefault="003213DD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 xml:space="preserve">This field, if present, indicates that the UE is requested to provide the requested SL-TDOA measurements for indicated SL-PRS Rx ARP-IDs. Bit 1 in the bit string indicates </w:t>
            </w:r>
            <w:r w:rsidR="00BE4FE9" w:rsidRPr="00EF5B9B">
              <w:rPr>
                <w:noProof/>
              </w:rPr>
              <w:t>ARP</w:t>
            </w:r>
            <w:r w:rsidRPr="00EF5B9B">
              <w:rPr>
                <w:noProof/>
              </w:rPr>
              <w:t>-ID = 1, bit 2 indicates ARP-ID = 2, and so on.</w:t>
            </w:r>
          </w:p>
        </w:tc>
      </w:tr>
      <w:tr w:rsidR="00EF5B9B" w:rsidRPr="00EF5B9B" w14:paraId="346E3438" w14:textId="77777777" w:rsidTr="00572B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5F4" w14:textId="77777777" w:rsidR="003213DD" w:rsidRPr="00EF5B9B" w:rsidRDefault="003213DD" w:rsidP="00572B8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sl-AdditionalPathsRequest</w:t>
            </w:r>
          </w:p>
          <w:p w14:paraId="12ED4B4B" w14:textId="77777777" w:rsidR="003213DD" w:rsidRPr="00EF5B9B" w:rsidRDefault="003213DD" w:rsidP="00572B8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UE is requested to provide </w:t>
            </w:r>
            <w:r w:rsidRPr="00EF5B9B">
              <w:rPr>
                <w:i/>
                <w:iCs/>
                <w:noProof/>
              </w:rPr>
              <w:t>sl-TDOA-AdditionalPathList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76DC2E05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9A10" w14:textId="77777777" w:rsidR="0066692D" w:rsidRPr="00EF5B9B" w:rsidRDefault="0066692D" w:rsidP="0066692D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sl-ARP-InfoRequest</w:t>
            </w:r>
          </w:p>
          <w:p w14:paraId="7E86078A" w14:textId="77777777" w:rsidR="0066692D" w:rsidRPr="00EF5B9B" w:rsidRDefault="0066692D" w:rsidP="0066692D">
            <w:pPr>
              <w:pStyle w:val="TAL"/>
              <w:rPr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sl-POS-ARP-ID-Rx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0D271B9C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5D70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sl-LOS-NLOS-IndicatorRequest</w:t>
            </w:r>
          </w:p>
          <w:p w14:paraId="28B399FC" w14:textId="591FBFA4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the estimated </w:t>
            </w:r>
            <w:r w:rsidR="002D2645" w:rsidRPr="00EF5B9B">
              <w:rPr>
                <w:i/>
                <w:iCs/>
                <w:noProof/>
              </w:rPr>
              <w:t>los</w:t>
            </w:r>
            <w:r w:rsidRPr="00EF5B9B">
              <w:rPr>
                <w:i/>
                <w:iCs/>
                <w:noProof/>
              </w:rPr>
              <w:t>-NLOS-Indicator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784851E4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F8F4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sl-PRS-RSRP-Request</w:t>
            </w:r>
          </w:p>
          <w:p w14:paraId="2D0D74D8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sl-PRS-RSRP-Result</w:t>
            </w:r>
            <w:r w:rsidRPr="00EF5B9B">
              <w:rPr>
                <w:noProof/>
              </w:rPr>
              <w:t>.</w:t>
            </w:r>
          </w:p>
        </w:tc>
      </w:tr>
      <w:tr w:rsidR="00904292" w:rsidRPr="00EF5B9B" w14:paraId="366514D5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865A" w14:textId="33A2A850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sl-RSRPP-Request</w:t>
            </w:r>
          </w:p>
          <w:p w14:paraId="3C80DB2D" w14:textId="021FC44E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sl-RSRPP</w:t>
            </w:r>
            <w:r w:rsidRPr="00EF5B9B">
              <w:rPr>
                <w:noProof/>
              </w:rPr>
              <w:t>.</w:t>
            </w:r>
          </w:p>
        </w:tc>
      </w:tr>
    </w:tbl>
    <w:p w14:paraId="7953B62E" w14:textId="77777777" w:rsidR="008C745E" w:rsidRPr="00EF5B9B" w:rsidRDefault="008C745E" w:rsidP="004659F2">
      <w:pPr>
        <w:rPr>
          <w:lang w:eastAsia="ja-JP"/>
        </w:rPr>
      </w:pPr>
    </w:p>
    <w:p w14:paraId="1B80FD39" w14:textId="77777777" w:rsidR="004659F2" w:rsidRPr="00EF5B9B" w:rsidRDefault="004659F2" w:rsidP="00571A6C">
      <w:pPr>
        <w:pStyle w:val="Heading4"/>
        <w:rPr>
          <w:i/>
          <w:iCs/>
          <w:noProof/>
        </w:rPr>
      </w:pPr>
      <w:bookmarkStart w:id="31" w:name="_Toc144117029"/>
      <w:bookmarkStart w:id="32" w:name="_Toc146746962"/>
      <w:bookmarkStart w:id="33" w:name="_Toc149599497"/>
      <w:bookmarkStart w:id="34" w:name="_Toc185620070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</w:r>
      <w:r w:rsidR="0092172A" w:rsidRPr="00EF5B9B">
        <w:rPr>
          <w:i/>
          <w:iCs/>
          <w:noProof/>
        </w:rPr>
        <w:t>SL-TDOA</w:t>
      </w:r>
      <w:r w:rsidRPr="00EF5B9B">
        <w:rPr>
          <w:i/>
          <w:iCs/>
          <w:noProof/>
        </w:rPr>
        <w:t>-ProvideLocationInformation</w:t>
      </w:r>
      <w:bookmarkEnd w:id="31"/>
      <w:bookmarkEnd w:id="32"/>
      <w:bookmarkEnd w:id="33"/>
      <w:bookmarkEnd w:id="34"/>
    </w:p>
    <w:p w14:paraId="3E7F2695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2EF808C8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-PROVIDELOCATIONINFORMATION-START</w:t>
      </w:r>
    </w:p>
    <w:p w14:paraId="7C75B4A6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</w:p>
    <w:p w14:paraId="4AA035E5" w14:textId="77777777" w:rsidR="004659F2" w:rsidRPr="00EF5B9B" w:rsidRDefault="0092172A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</w:t>
      </w:r>
      <w:r w:rsidR="004659F2" w:rsidRPr="00EF5B9B">
        <w:rPr>
          <w:lang w:eastAsia="en-GB"/>
        </w:rPr>
        <w:t>-ProvideLocationInformation ::= SEQUENCE {</w:t>
      </w:r>
    </w:p>
    <w:p w14:paraId="7F407A1D" w14:textId="77777777" w:rsidR="00781ADA" w:rsidRPr="00EF5B9B" w:rsidRDefault="00781ADA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sl-RSTD-ReferenceUE-Info               SEQUENCE {</w:t>
      </w:r>
    </w:p>
    <w:p w14:paraId="6799A843" w14:textId="77777777" w:rsidR="00781ADA" w:rsidRPr="00EF5B9B" w:rsidRDefault="00781ADA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applicationLayerID                     OCTET STRING</w:t>
      </w:r>
    </w:p>
    <w:p w14:paraId="0CD90AC1" w14:textId="77777777" w:rsidR="00781ADA" w:rsidRPr="00EF5B9B" w:rsidRDefault="00781ADA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</w:t>
      </w:r>
      <w:r w:rsidR="00EA73F8" w:rsidRPr="00EF5B9B">
        <w:rPr>
          <w:lang w:eastAsia="en-GB"/>
        </w:rPr>
        <w:t xml:space="preserve">                                                                              OPTIONAL,</w:t>
      </w:r>
    </w:p>
    <w:p w14:paraId="7D7E3D9D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sl-TDOA-SignalMeasurementInformation   SL-TDOA-SignalMeasurementInformation    OPTIONAL,</w:t>
      </w:r>
    </w:p>
    <w:p w14:paraId="1F66C9D6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sl-TDOA-Error                          SL-TDOA-LocationInformationError        OPTIONAL,</w:t>
      </w:r>
    </w:p>
    <w:p w14:paraId="6F0EB661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22779B4E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618DC0BF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16284F2F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SL-TDOA-SignalMeasurementInformation ::= SEQUENCE {</w:t>
      </w:r>
    </w:p>
    <w:p w14:paraId="237271DA" w14:textId="49D46854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sl-TDOA-MeasList                         SEQUENCE (SIZE(1..</w:t>
      </w:r>
      <w:r w:rsidR="00440B0E" w:rsidRPr="00EF5B9B">
        <w:rPr>
          <w:lang w:eastAsia="en-GB"/>
        </w:rPr>
        <w:t>maxNrOfUEs</w:t>
      </w:r>
      <w:r w:rsidRPr="00EF5B9B">
        <w:rPr>
          <w:lang w:eastAsia="en-GB"/>
        </w:rPr>
        <w:t>)) OF SL-TDOA-MeasElement</w:t>
      </w:r>
      <w:r w:rsidR="003213DD" w:rsidRPr="00EF5B9B">
        <w:rPr>
          <w:lang w:eastAsia="en-GB"/>
        </w:rPr>
        <w:t>PerARP-ID-Rx</w:t>
      </w:r>
      <w:r w:rsidRPr="00EF5B9B">
        <w:rPr>
          <w:lang w:eastAsia="en-GB"/>
        </w:rPr>
        <w:t>,</w:t>
      </w:r>
    </w:p>
    <w:p w14:paraId="78867F60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5AD17524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3087DC3E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321B134A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SL-TDOA-MeasElementPerARP-ID-Rx ::= SEQUENCE (SIZE(1..4)) OF SL-TDOA-MeasElement</w:t>
      </w:r>
    </w:p>
    <w:p w14:paraId="6DCC91D2" w14:textId="77777777" w:rsidR="003213DD" w:rsidRPr="00EF5B9B" w:rsidRDefault="003213DD" w:rsidP="00D0067E">
      <w:pPr>
        <w:pStyle w:val="PL"/>
        <w:shd w:val="clear" w:color="auto" w:fill="E6E6E6"/>
        <w:rPr>
          <w:lang w:eastAsia="en-GB"/>
        </w:rPr>
      </w:pPr>
    </w:p>
    <w:p w14:paraId="6718FB2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SL-TDOA-MeasElement ::= SEQUENCE {</w:t>
      </w:r>
    </w:p>
    <w:p w14:paraId="4468160E" w14:textId="554BE2C8" w:rsidR="00F011C6" w:rsidRPr="00EF5B9B" w:rsidRDefault="00F011C6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applicationLayerID                    OCTET STRING</w:t>
      </w:r>
      <w:r w:rsidR="003213DD" w:rsidRPr="00EF5B9B">
        <w:rPr>
          <w:lang w:eastAsia="en-GB"/>
        </w:rPr>
        <w:t xml:space="preserve">              OPTIONAL</w:t>
      </w:r>
      <w:r w:rsidRPr="00EF5B9B">
        <w:rPr>
          <w:lang w:eastAsia="en-GB"/>
        </w:rPr>
        <w:t>,</w:t>
      </w:r>
      <w:r w:rsidR="003213DD" w:rsidRPr="00EF5B9B">
        <w:t xml:space="preserve">  </w:t>
      </w:r>
      <w:r w:rsidR="003213DD" w:rsidRPr="00EF5B9B">
        <w:rPr>
          <w:lang w:eastAsia="en-GB"/>
        </w:rPr>
        <w:t>-- Cond FirstElement</w:t>
      </w:r>
    </w:p>
    <w:p w14:paraId="6822FFD5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los-NLOS-Indicator                    LOS-NLOS-Indicator  </w:t>
      </w:r>
      <w:r w:rsidR="000673AD" w:rsidRPr="00EF5B9B">
        <w:rPr>
          <w:lang w:eastAsia="en-GB"/>
        </w:rPr>
        <w:t xml:space="preserve">    </w:t>
      </w:r>
      <w:r w:rsidRPr="00EF5B9B">
        <w:rPr>
          <w:lang w:eastAsia="en-GB"/>
        </w:rPr>
        <w:t xml:space="preserve">  OPTIONAL,  -- sl-losNlosIndicator</w:t>
      </w:r>
    </w:p>
    <w:p w14:paraId="21BD8C09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sl-POS-ARP-ID-Rx                      INTEGER (1..4)       </w:t>
      </w:r>
      <w:r w:rsidR="000673AD" w:rsidRPr="00EF5B9B">
        <w:rPr>
          <w:lang w:eastAsia="en-GB"/>
        </w:rPr>
        <w:t xml:space="preserve">    </w:t>
      </w:r>
      <w:r w:rsidRPr="00EF5B9B">
        <w:rPr>
          <w:lang w:eastAsia="en-GB"/>
        </w:rPr>
        <w:t xml:space="preserve"> OPTIONAL,  -- sl-pos-arpID-Rx</w:t>
      </w:r>
    </w:p>
    <w:p w14:paraId="7FB20032" w14:textId="77777777" w:rsidR="002D2EF8" w:rsidRPr="00EF5B9B" w:rsidRDefault="002D2EF8" w:rsidP="002D2EF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sl-PRS-ResourceId                     INTEGER (0..16)           OPTIONAL,  -- sl-PRS-ResourceId</w:t>
      </w:r>
    </w:p>
    <w:p w14:paraId="6ABE7094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sl-PRS-RSRP-Result                    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</w:t>
      </w:r>
      <w:r w:rsidR="000673AD" w:rsidRPr="00EF5B9B">
        <w:rPr>
          <w:lang w:eastAsia="en-GB"/>
        </w:rPr>
        <w:t xml:space="preserve">  </w:t>
      </w:r>
      <w:r w:rsidRPr="00EF5B9B">
        <w:rPr>
          <w:lang w:eastAsia="en-GB"/>
        </w:rPr>
        <w:t>OPTIONAL,  -- sl-PRS-RSRP</w:t>
      </w:r>
    </w:p>
    <w:p w14:paraId="26F1C5B1" w14:textId="6E1F440F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lastRenderedPageBreak/>
        <w:t xml:space="preserve">    sl-PRS-RSRPP-Result          </w:t>
      </w:r>
      <w:r w:rsidR="00440B0E" w:rsidRPr="00EF5B9B">
        <w:rPr>
          <w:lang w:eastAsia="en-GB"/>
        </w:rPr>
        <w:t xml:space="preserve">         </w:t>
      </w:r>
      <w:r w:rsidRPr="00EF5B9B">
        <w:rPr>
          <w:lang w:eastAsia="en-GB"/>
        </w:rPr>
        <w:t>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 </w:t>
      </w:r>
      <w:r w:rsidR="000673AD" w:rsidRPr="00EF5B9B">
        <w:rPr>
          <w:lang w:eastAsia="en-GB"/>
        </w:rPr>
        <w:t xml:space="preserve"> </w:t>
      </w:r>
      <w:r w:rsidRPr="00EF5B9B">
        <w:rPr>
          <w:lang w:eastAsia="en-GB"/>
        </w:rPr>
        <w:t>OPTIONAL,  -- sl-PRS-RSRPP</w:t>
      </w:r>
    </w:p>
    <w:p w14:paraId="2439EEAB" w14:textId="4082ED22" w:rsidR="000673AD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sl-RSTD-Result               </w:t>
      </w:r>
      <w:bookmarkStart w:id="35" w:name="_Hlk149582654"/>
      <w:r w:rsidR="00440B0E" w:rsidRPr="00EF5B9B">
        <w:rPr>
          <w:lang w:eastAsia="en-GB"/>
        </w:rPr>
        <w:t xml:space="preserve">         </w:t>
      </w:r>
      <w:r w:rsidR="000673AD" w:rsidRPr="00EF5B9B">
        <w:rPr>
          <w:lang w:eastAsia="en-GB"/>
        </w:rPr>
        <w:t>CHOICE {</w:t>
      </w:r>
    </w:p>
    <w:p w14:paraId="5D85E804" w14:textId="77777777" w:rsidR="000673AD" w:rsidRPr="00221E98" w:rsidRDefault="000673AD" w:rsidP="000673A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</w:t>
      </w:r>
      <w:r w:rsidRPr="00221E98">
        <w:rPr>
          <w:lang w:eastAsia="en-GB"/>
        </w:rPr>
        <w:t>k0                                    INTEGER (0..1970049),</w:t>
      </w:r>
    </w:p>
    <w:p w14:paraId="7522CFBF" w14:textId="77777777" w:rsidR="000673AD" w:rsidRPr="00221E98" w:rsidRDefault="000673AD" w:rsidP="000673AD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k1                                    INTEGER (0..985025),</w:t>
      </w:r>
    </w:p>
    <w:p w14:paraId="5388BA9C" w14:textId="77777777" w:rsidR="000673AD" w:rsidRPr="00221E98" w:rsidRDefault="000673AD" w:rsidP="000673AD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k2                                    INTEGER (0..492513),</w:t>
      </w:r>
    </w:p>
    <w:p w14:paraId="3F6BE5FD" w14:textId="77777777" w:rsidR="000673AD" w:rsidRPr="00221E98" w:rsidRDefault="000673AD" w:rsidP="000673AD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k3                                    INTEGER (0..246257),</w:t>
      </w:r>
    </w:p>
    <w:p w14:paraId="2962E34B" w14:textId="77777777" w:rsidR="000673AD" w:rsidRPr="00221E98" w:rsidRDefault="000673AD" w:rsidP="000673AD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k4                                    INTEGER (0..123129),</w:t>
      </w:r>
    </w:p>
    <w:p w14:paraId="51B6798E" w14:textId="77777777" w:rsidR="000673AD" w:rsidRPr="00221E98" w:rsidRDefault="000673AD" w:rsidP="000673AD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k5                                    INTEGER (0..61565)</w:t>
      </w:r>
    </w:p>
    <w:p w14:paraId="60621719" w14:textId="77777777" w:rsidR="00D0067E" w:rsidRPr="00EF5B9B" w:rsidRDefault="000673AD" w:rsidP="00D0067E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</w:t>
      </w:r>
      <w:r w:rsidRPr="00EF5B9B">
        <w:rPr>
          <w:lang w:eastAsia="en-GB"/>
        </w:rPr>
        <w:t xml:space="preserve">}                                                                </w:t>
      </w:r>
      <w:bookmarkEnd w:id="35"/>
      <w:r w:rsidR="00D0067E" w:rsidRPr="00EF5B9B">
        <w:rPr>
          <w:lang w:eastAsia="en-GB"/>
        </w:rPr>
        <w:t>OPTIONAL,  -- sl-PRS-RSTD</w:t>
      </w:r>
    </w:p>
    <w:p w14:paraId="2E1D041B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sl-TDOA-AdditionalPathList            SL-TDOA-AdditionalPathList OPTIONAL,</w:t>
      </w:r>
    </w:p>
    <w:p w14:paraId="2A335A79" w14:textId="77777777" w:rsidR="00673564" w:rsidRPr="00EF5B9B" w:rsidRDefault="00673564" w:rsidP="00673564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sl-TimeStamp                          SL-TimeStamp               OPTIONAL,  -- sl-Timestamp</w:t>
      </w:r>
    </w:p>
    <w:p w14:paraId="0F22A58F" w14:textId="77777777" w:rsidR="00106576" w:rsidRPr="00EF5B9B" w:rsidRDefault="00106576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sl-TimingQuality                      SL-TimingQuality           OPTIONAL,  -- sl-TimingQuality</w:t>
      </w:r>
    </w:p>
    <w:p w14:paraId="0C4C949F" w14:textId="720AB595" w:rsidR="0096399A" w:rsidRDefault="00D0067E" w:rsidP="0096399A">
      <w:pPr>
        <w:pStyle w:val="PL"/>
        <w:shd w:val="clear" w:color="auto" w:fill="E6E6E6"/>
        <w:rPr>
          <w:ins w:id="36" w:author="Qualcomm (Sven Fischer)" w:date="2025-02-02T01:26:00Z"/>
          <w:lang w:eastAsia="en-GB"/>
        </w:rPr>
      </w:pPr>
      <w:r w:rsidRPr="00EF5B9B">
        <w:rPr>
          <w:lang w:eastAsia="en-GB"/>
        </w:rPr>
        <w:t xml:space="preserve">    ...</w:t>
      </w:r>
      <w:ins w:id="37" w:author="Qualcomm (Sven Fischer)" w:date="2025-02-02T01:26:00Z">
        <w:r w:rsidR="0096399A">
          <w:rPr>
            <w:lang w:eastAsia="en-GB"/>
          </w:rPr>
          <w:t>,</w:t>
        </w:r>
      </w:ins>
    </w:p>
    <w:p w14:paraId="70EE5A85" w14:textId="77777777" w:rsidR="0096399A" w:rsidRDefault="0096399A" w:rsidP="0096399A">
      <w:pPr>
        <w:pStyle w:val="PL"/>
        <w:shd w:val="clear" w:color="auto" w:fill="E6E6E6"/>
        <w:rPr>
          <w:ins w:id="38" w:author="Qualcomm (Sven Fischer)" w:date="2025-02-02T01:26:00Z"/>
          <w:lang w:eastAsia="en-GB"/>
        </w:rPr>
      </w:pPr>
      <w:ins w:id="39" w:author="Qualcomm (Sven Fischer)" w:date="2025-02-02T01:26:00Z">
        <w:r>
          <w:rPr>
            <w:lang w:eastAsia="en-GB"/>
          </w:rPr>
          <w:t xml:space="preserve">    [[</w:t>
        </w:r>
      </w:ins>
    </w:p>
    <w:p w14:paraId="03139A74" w14:textId="323FCF1B" w:rsidR="0096399A" w:rsidRDefault="0096399A" w:rsidP="0096399A">
      <w:pPr>
        <w:pStyle w:val="PL"/>
        <w:shd w:val="clear" w:color="auto" w:fill="E6E6E6"/>
        <w:rPr>
          <w:ins w:id="40" w:author="Qualcomm (Sven Fischer)" w:date="2025-02-02T01:26:00Z"/>
          <w:lang w:eastAsia="en-GB"/>
        </w:rPr>
      </w:pPr>
      <w:ins w:id="41" w:author="Qualcomm (Sven Fischer)" w:date="2025-02-02T01:26:00Z">
        <w:r>
          <w:rPr>
            <w:lang w:eastAsia="en-GB"/>
          </w:rPr>
          <w:t xml:space="preserve">      sl-TDOA-AdditionalMeasurements    </w:t>
        </w:r>
      </w:ins>
      <w:ins w:id="42" w:author="Qualcomm" w:date="2025-02-17T03:58:00Z">
        <w:r w:rsidR="0004763A">
          <w:rPr>
            <w:lang w:eastAsia="en-GB"/>
          </w:rPr>
          <w:t xml:space="preserve">  </w:t>
        </w:r>
      </w:ins>
      <w:ins w:id="43" w:author="Qualcomm (Sven Fischer)" w:date="2025-02-02T01:26:00Z">
        <w:r>
          <w:rPr>
            <w:lang w:eastAsia="en-GB"/>
          </w:rPr>
          <w:t xml:space="preserve">SL-TDOA-AdditionalMeasurements      </w:t>
        </w:r>
      </w:ins>
      <w:ins w:id="44" w:author="Qualcomm" w:date="2025-02-17T04:42:00Z">
        <w:r w:rsidR="00CD37DE">
          <w:rPr>
            <w:lang w:eastAsia="en-GB"/>
          </w:rPr>
          <w:t xml:space="preserve"> </w:t>
        </w:r>
      </w:ins>
      <w:ins w:id="45" w:author="Qualcomm (Sven Fischer)" w:date="2025-02-02T01:26:00Z">
        <w:r>
          <w:rPr>
            <w:lang w:eastAsia="en-GB"/>
          </w:rPr>
          <w:t>OPTIONAL</w:t>
        </w:r>
      </w:ins>
    </w:p>
    <w:p w14:paraId="3F360B02" w14:textId="22190A9E" w:rsidR="00D0067E" w:rsidRPr="00EF5B9B" w:rsidRDefault="0096399A" w:rsidP="0096399A">
      <w:pPr>
        <w:pStyle w:val="PL"/>
        <w:shd w:val="clear" w:color="auto" w:fill="E6E6E6"/>
        <w:rPr>
          <w:lang w:eastAsia="en-GB"/>
        </w:rPr>
      </w:pPr>
      <w:ins w:id="46" w:author="Qualcomm (Sven Fischer)" w:date="2025-02-02T01:26:00Z">
        <w:r>
          <w:rPr>
            <w:lang w:eastAsia="en-GB"/>
          </w:rPr>
          <w:t xml:space="preserve">    ]]</w:t>
        </w:r>
      </w:ins>
    </w:p>
    <w:p w14:paraId="1DFB8A4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55F4BBA7" w14:textId="77777777" w:rsidR="00D0067E" w:rsidRDefault="00D0067E" w:rsidP="00D0067E">
      <w:pPr>
        <w:pStyle w:val="PL"/>
        <w:shd w:val="clear" w:color="auto" w:fill="E6E6E6"/>
        <w:rPr>
          <w:ins w:id="47" w:author="Qualcomm (Sven Fischer)" w:date="2025-02-02T01:27:00Z"/>
          <w:lang w:eastAsia="en-GB"/>
        </w:rPr>
      </w:pPr>
    </w:p>
    <w:p w14:paraId="4C89ECA8" w14:textId="1DF14A02" w:rsidR="0087074F" w:rsidRDefault="0087074F" w:rsidP="0087074F">
      <w:pPr>
        <w:pStyle w:val="PL"/>
        <w:shd w:val="clear" w:color="auto" w:fill="E6E6E6"/>
        <w:rPr>
          <w:ins w:id="48" w:author="Qualcomm (Sven Fischer)" w:date="2025-02-02T01:27:00Z"/>
          <w:lang w:eastAsia="en-GB"/>
        </w:rPr>
      </w:pPr>
      <w:ins w:id="49" w:author="Qualcomm (Sven Fischer)" w:date="2025-02-02T01:27:00Z">
        <w:r>
          <w:rPr>
            <w:lang w:eastAsia="en-GB"/>
          </w:rPr>
          <w:t>SL-TDOA-AdditionalMeasurements ::= SEQUENCE (SIZE (1..3)) OF SL-TDOA-AdditionalMeasurementElement</w:t>
        </w:r>
      </w:ins>
    </w:p>
    <w:p w14:paraId="6248CAD0" w14:textId="77777777" w:rsidR="0087074F" w:rsidRDefault="0087074F" w:rsidP="0087074F">
      <w:pPr>
        <w:pStyle w:val="PL"/>
        <w:shd w:val="clear" w:color="auto" w:fill="E6E6E6"/>
        <w:rPr>
          <w:ins w:id="50" w:author="Qualcomm (Sven Fischer)" w:date="2025-02-02T01:27:00Z"/>
          <w:lang w:eastAsia="en-GB"/>
        </w:rPr>
      </w:pPr>
    </w:p>
    <w:p w14:paraId="1D9968FA" w14:textId="0078698E" w:rsidR="0087074F" w:rsidRDefault="0087074F" w:rsidP="0087074F">
      <w:pPr>
        <w:pStyle w:val="PL"/>
        <w:shd w:val="clear" w:color="auto" w:fill="E6E6E6"/>
        <w:rPr>
          <w:ins w:id="51" w:author="Qualcomm (Sven Fischer)" w:date="2025-02-02T01:27:00Z"/>
          <w:lang w:eastAsia="en-GB"/>
        </w:rPr>
      </w:pPr>
      <w:ins w:id="52" w:author="Qualcomm (Sven Fischer)" w:date="2025-02-02T01:27:00Z">
        <w:r>
          <w:rPr>
            <w:lang w:eastAsia="en-GB"/>
          </w:rPr>
          <w:t>SL-TDOA-AdditionalMeasurementElement ::= SEQUENCE {</w:t>
        </w:r>
      </w:ins>
    </w:p>
    <w:p w14:paraId="215D0960" w14:textId="49E22178" w:rsidR="0087074F" w:rsidRPr="00D85BA7" w:rsidRDefault="0087074F" w:rsidP="0087074F">
      <w:pPr>
        <w:pStyle w:val="PL"/>
        <w:shd w:val="clear" w:color="auto" w:fill="E6E6E6"/>
        <w:rPr>
          <w:ins w:id="53" w:author="Qualcomm (Sven Fischer)" w:date="2025-02-02T01:27:00Z"/>
          <w:lang w:eastAsia="en-GB"/>
        </w:rPr>
      </w:pPr>
      <w:ins w:id="54" w:author="Qualcomm (Sven Fischer)" w:date="2025-02-02T01:27:00Z"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 xml:space="preserve">sl-PRS-ResourceId                     INTEGER (0..16)           </w:t>
        </w:r>
        <w:r>
          <w:rPr>
            <w:lang w:eastAsia="en-GB"/>
          </w:rPr>
          <w:t xml:space="preserve">           </w:t>
        </w:r>
        <w:r w:rsidRPr="00D85BA7">
          <w:rPr>
            <w:lang w:eastAsia="en-GB"/>
          </w:rPr>
          <w:t>OPTIONAL,</w:t>
        </w:r>
      </w:ins>
    </w:p>
    <w:p w14:paraId="093D7774" w14:textId="383F8702" w:rsidR="0087074F" w:rsidRPr="00D85BA7" w:rsidRDefault="0087074F" w:rsidP="0087074F">
      <w:pPr>
        <w:pStyle w:val="PL"/>
        <w:shd w:val="clear" w:color="auto" w:fill="E6E6E6"/>
        <w:rPr>
          <w:ins w:id="55" w:author="Qualcomm (Sven Fischer)" w:date="2025-02-02T01:27:00Z"/>
          <w:lang w:eastAsia="en-GB"/>
        </w:rPr>
      </w:pPr>
      <w:ins w:id="56" w:author="Qualcomm (Sven Fischer)" w:date="2025-02-02T01:27:00Z">
        <w:r w:rsidRPr="00D85BA7">
          <w:rPr>
            <w:lang w:eastAsia="en-GB"/>
          </w:rPr>
          <w:t xml:space="preserve">    sl-PRS-RSRP-Result                    INTEGER (0..126)          </w:t>
        </w:r>
        <w:r>
          <w:rPr>
            <w:lang w:eastAsia="en-GB"/>
          </w:rPr>
          <w:t xml:space="preserve">           </w:t>
        </w:r>
        <w:r w:rsidRPr="00D85BA7">
          <w:rPr>
            <w:lang w:eastAsia="en-GB"/>
          </w:rPr>
          <w:t>OPTIONAL,</w:t>
        </w:r>
      </w:ins>
    </w:p>
    <w:p w14:paraId="161C4CDF" w14:textId="1B9CEEB2" w:rsidR="0087074F" w:rsidRPr="00D85BA7" w:rsidRDefault="0087074F" w:rsidP="0087074F">
      <w:pPr>
        <w:pStyle w:val="PL"/>
        <w:shd w:val="clear" w:color="auto" w:fill="E6E6E6"/>
        <w:rPr>
          <w:ins w:id="57" w:author="Qualcomm (Sven Fischer)" w:date="2025-02-02T01:27:00Z"/>
          <w:lang w:eastAsia="en-GB"/>
        </w:rPr>
      </w:pPr>
      <w:ins w:id="58" w:author="Qualcomm (Sven Fischer)" w:date="2025-02-02T01:27:00Z">
        <w:r w:rsidRPr="00D85BA7">
          <w:rPr>
            <w:lang w:eastAsia="en-GB"/>
          </w:rPr>
          <w:t xml:space="preserve">    sl-PRS-RSRPP-Result                   INTEGER (0..126)          </w:t>
        </w:r>
        <w:r>
          <w:rPr>
            <w:lang w:eastAsia="en-GB"/>
          </w:rPr>
          <w:t xml:space="preserve">           </w:t>
        </w:r>
        <w:r w:rsidRPr="00D85BA7">
          <w:rPr>
            <w:lang w:eastAsia="en-GB"/>
          </w:rPr>
          <w:t>OPTIONAL,</w:t>
        </w:r>
      </w:ins>
    </w:p>
    <w:p w14:paraId="56BDD589" w14:textId="4B3DD3F3" w:rsidR="0087074F" w:rsidRPr="00D85BA7" w:rsidRDefault="0087074F" w:rsidP="0087074F">
      <w:pPr>
        <w:pStyle w:val="PL"/>
        <w:shd w:val="clear" w:color="auto" w:fill="E6E6E6"/>
        <w:rPr>
          <w:ins w:id="59" w:author="Qualcomm (Sven Fischer)" w:date="2025-02-02T01:27:00Z"/>
          <w:lang w:eastAsia="en-GB"/>
        </w:rPr>
      </w:pPr>
      <w:ins w:id="60" w:author="Qualcomm (Sven Fischer)" w:date="2025-02-02T01:27:00Z">
        <w:r w:rsidRPr="00D85BA7">
          <w:rPr>
            <w:lang w:eastAsia="en-GB"/>
          </w:rPr>
          <w:t xml:space="preserve">    sl-RSTD-Result                        CHOICE {</w:t>
        </w:r>
      </w:ins>
    </w:p>
    <w:p w14:paraId="4BB5D065" w14:textId="0135782B" w:rsidR="0087074F" w:rsidRPr="00CE457D" w:rsidRDefault="0087074F" w:rsidP="0087074F">
      <w:pPr>
        <w:pStyle w:val="PL"/>
        <w:shd w:val="clear" w:color="auto" w:fill="E6E6E6"/>
        <w:rPr>
          <w:ins w:id="61" w:author="Qualcomm (Sven Fischer)" w:date="2025-02-02T01:27:00Z"/>
          <w:lang w:val="de-DE" w:eastAsia="en-GB"/>
          <w:rPrChange w:id="62" w:author="Lenovo" w:date="2025-02-17T15:16:00Z">
            <w:rPr>
              <w:ins w:id="63" w:author="Qualcomm (Sven Fischer)" w:date="2025-02-02T01:27:00Z"/>
              <w:lang w:eastAsia="en-GB"/>
            </w:rPr>
          </w:rPrChange>
        </w:rPr>
      </w:pPr>
      <w:ins w:id="64" w:author="Qualcomm (Sven Fischer)" w:date="2025-02-02T01:27:00Z">
        <w:r w:rsidRPr="00D85BA7">
          <w:rPr>
            <w:lang w:eastAsia="en-GB"/>
          </w:rPr>
          <w:t xml:space="preserve">        </w:t>
        </w:r>
        <w:r w:rsidRPr="00CE457D">
          <w:rPr>
            <w:lang w:val="de-DE" w:eastAsia="en-GB"/>
            <w:rPrChange w:id="65" w:author="Lenovo" w:date="2025-02-17T15:16:00Z">
              <w:rPr>
                <w:lang w:eastAsia="en-GB"/>
              </w:rPr>
            </w:rPrChange>
          </w:rPr>
          <w:t>k0                                    INTEGER (0..1970049),</w:t>
        </w:r>
      </w:ins>
    </w:p>
    <w:p w14:paraId="1908948D" w14:textId="73CEAC60" w:rsidR="0087074F" w:rsidRPr="00CE457D" w:rsidRDefault="0087074F" w:rsidP="0087074F">
      <w:pPr>
        <w:pStyle w:val="PL"/>
        <w:shd w:val="clear" w:color="auto" w:fill="E6E6E6"/>
        <w:rPr>
          <w:ins w:id="66" w:author="Qualcomm (Sven Fischer)" w:date="2025-02-02T01:27:00Z"/>
          <w:lang w:val="de-DE" w:eastAsia="en-GB"/>
          <w:rPrChange w:id="67" w:author="Lenovo" w:date="2025-02-17T15:16:00Z">
            <w:rPr>
              <w:ins w:id="68" w:author="Qualcomm (Sven Fischer)" w:date="2025-02-02T01:27:00Z"/>
              <w:lang w:eastAsia="en-GB"/>
            </w:rPr>
          </w:rPrChange>
        </w:rPr>
      </w:pPr>
      <w:ins w:id="69" w:author="Qualcomm (Sven Fischer)" w:date="2025-02-02T01:27:00Z">
        <w:r w:rsidRPr="00CE457D">
          <w:rPr>
            <w:lang w:val="de-DE" w:eastAsia="en-GB"/>
            <w:rPrChange w:id="70" w:author="Lenovo" w:date="2025-02-17T15:16:00Z">
              <w:rPr>
                <w:lang w:eastAsia="en-GB"/>
              </w:rPr>
            </w:rPrChange>
          </w:rPr>
          <w:t xml:space="preserve">        k1                                    INTEGER (0..985025),</w:t>
        </w:r>
      </w:ins>
    </w:p>
    <w:p w14:paraId="7937A13D" w14:textId="54A80590" w:rsidR="0087074F" w:rsidRPr="00CE457D" w:rsidRDefault="0087074F" w:rsidP="0087074F">
      <w:pPr>
        <w:pStyle w:val="PL"/>
        <w:shd w:val="clear" w:color="auto" w:fill="E6E6E6"/>
        <w:rPr>
          <w:ins w:id="71" w:author="Qualcomm (Sven Fischer)" w:date="2025-02-02T01:27:00Z"/>
          <w:lang w:val="de-DE" w:eastAsia="en-GB"/>
          <w:rPrChange w:id="72" w:author="Lenovo" w:date="2025-02-17T15:16:00Z">
            <w:rPr>
              <w:ins w:id="73" w:author="Qualcomm (Sven Fischer)" w:date="2025-02-02T01:27:00Z"/>
              <w:lang w:eastAsia="en-GB"/>
            </w:rPr>
          </w:rPrChange>
        </w:rPr>
      </w:pPr>
      <w:ins w:id="74" w:author="Qualcomm (Sven Fischer)" w:date="2025-02-02T01:27:00Z">
        <w:r w:rsidRPr="00CE457D">
          <w:rPr>
            <w:lang w:val="de-DE" w:eastAsia="en-GB"/>
            <w:rPrChange w:id="75" w:author="Lenovo" w:date="2025-02-17T15:16:00Z">
              <w:rPr>
                <w:lang w:eastAsia="en-GB"/>
              </w:rPr>
            </w:rPrChange>
          </w:rPr>
          <w:t xml:space="preserve">        k2                                    INTEGER (0..492513),</w:t>
        </w:r>
      </w:ins>
    </w:p>
    <w:p w14:paraId="66318DF4" w14:textId="149B26A9" w:rsidR="0087074F" w:rsidRPr="00CE457D" w:rsidRDefault="0087074F" w:rsidP="0087074F">
      <w:pPr>
        <w:pStyle w:val="PL"/>
        <w:shd w:val="clear" w:color="auto" w:fill="E6E6E6"/>
        <w:rPr>
          <w:ins w:id="76" w:author="Qualcomm (Sven Fischer)" w:date="2025-02-02T01:27:00Z"/>
          <w:lang w:val="de-DE" w:eastAsia="en-GB"/>
          <w:rPrChange w:id="77" w:author="Lenovo" w:date="2025-02-17T15:16:00Z">
            <w:rPr>
              <w:ins w:id="78" w:author="Qualcomm (Sven Fischer)" w:date="2025-02-02T01:27:00Z"/>
              <w:lang w:eastAsia="en-GB"/>
            </w:rPr>
          </w:rPrChange>
        </w:rPr>
      </w:pPr>
      <w:ins w:id="79" w:author="Qualcomm (Sven Fischer)" w:date="2025-02-02T01:27:00Z">
        <w:r w:rsidRPr="00CE457D">
          <w:rPr>
            <w:lang w:val="de-DE" w:eastAsia="en-GB"/>
            <w:rPrChange w:id="80" w:author="Lenovo" w:date="2025-02-17T15:16:00Z">
              <w:rPr>
                <w:lang w:eastAsia="en-GB"/>
              </w:rPr>
            </w:rPrChange>
          </w:rPr>
          <w:t xml:space="preserve">        k3                                    INTEGER (0..246257),</w:t>
        </w:r>
      </w:ins>
    </w:p>
    <w:p w14:paraId="161FBFF5" w14:textId="72F3925B" w:rsidR="0087074F" w:rsidRPr="00CE457D" w:rsidRDefault="0087074F" w:rsidP="0087074F">
      <w:pPr>
        <w:pStyle w:val="PL"/>
        <w:shd w:val="clear" w:color="auto" w:fill="E6E6E6"/>
        <w:rPr>
          <w:ins w:id="81" w:author="Qualcomm (Sven Fischer)" w:date="2025-02-02T01:27:00Z"/>
          <w:lang w:val="de-DE" w:eastAsia="en-GB"/>
          <w:rPrChange w:id="82" w:author="Lenovo" w:date="2025-02-17T15:16:00Z">
            <w:rPr>
              <w:ins w:id="83" w:author="Qualcomm (Sven Fischer)" w:date="2025-02-02T01:27:00Z"/>
              <w:lang w:eastAsia="en-GB"/>
            </w:rPr>
          </w:rPrChange>
        </w:rPr>
      </w:pPr>
      <w:ins w:id="84" w:author="Qualcomm (Sven Fischer)" w:date="2025-02-02T01:27:00Z">
        <w:r w:rsidRPr="00CE457D">
          <w:rPr>
            <w:lang w:val="de-DE" w:eastAsia="en-GB"/>
            <w:rPrChange w:id="85" w:author="Lenovo" w:date="2025-02-17T15:16:00Z">
              <w:rPr>
                <w:lang w:eastAsia="en-GB"/>
              </w:rPr>
            </w:rPrChange>
          </w:rPr>
          <w:t xml:space="preserve">        k4                                    INTEGER (0..123129),</w:t>
        </w:r>
      </w:ins>
    </w:p>
    <w:p w14:paraId="5B13C636" w14:textId="64EC9F28" w:rsidR="0087074F" w:rsidRPr="00CE457D" w:rsidRDefault="0087074F" w:rsidP="0087074F">
      <w:pPr>
        <w:pStyle w:val="PL"/>
        <w:shd w:val="clear" w:color="auto" w:fill="E6E6E6"/>
        <w:rPr>
          <w:ins w:id="86" w:author="Qualcomm (Sven Fischer)" w:date="2025-02-02T01:27:00Z"/>
          <w:lang w:val="de-DE" w:eastAsia="en-GB"/>
          <w:rPrChange w:id="87" w:author="Lenovo" w:date="2025-02-17T15:16:00Z">
            <w:rPr>
              <w:ins w:id="88" w:author="Qualcomm (Sven Fischer)" w:date="2025-02-02T01:27:00Z"/>
              <w:lang w:eastAsia="en-GB"/>
            </w:rPr>
          </w:rPrChange>
        </w:rPr>
      </w:pPr>
      <w:ins w:id="89" w:author="Qualcomm (Sven Fischer)" w:date="2025-02-02T01:27:00Z">
        <w:r w:rsidRPr="00CE457D">
          <w:rPr>
            <w:lang w:val="de-DE" w:eastAsia="en-GB"/>
            <w:rPrChange w:id="90" w:author="Lenovo" w:date="2025-02-17T15:16:00Z">
              <w:rPr>
                <w:lang w:eastAsia="en-GB"/>
              </w:rPr>
            </w:rPrChange>
          </w:rPr>
          <w:t xml:space="preserve">        k5                                    INTEGER (0..61565)</w:t>
        </w:r>
      </w:ins>
    </w:p>
    <w:p w14:paraId="20A7E5E7" w14:textId="5D282D6D" w:rsidR="0087074F" w:rsidRDefault="0087074F" w:rsidP="0087074F">
      <w:pPr>
        <w:pStyle w:val="PL"/>
        <w:shd w:val="clear" w:color="auto" w:fill="E6E6E6"/>
        <w:rPr>
          <w:ins w:id="91" w:author="Qualcomm (Sven Fischer)" w:date="2025-02-02T01:27:00Z"/>
          <w:lang w:eastAsia="en-GB"/>
        </w:rPr>
      </w:pPr>
      <w:ins w:id="92" w:author="Qualcomm (Sven Fischer)" w:date="2025-02-02T01:27:00Z">
        <w:r w:rsidRPr="00CE457D">
          <w:rPr>
            <w:lang w:val="de-DE" w:eastAsia="en-GB"/>
            <w:rPrChange w:id="93" w:author="Lenovo" w:date="2025-02-17T15:16:00Z">
              <w:rPr>
                <w:lang w:eastAsia="en-GB"/>
              </w:rPr>
            </w:rPrChange>
          </w:rPr>
          <w:t xml:space="preserve">    </w:t>
        </w:r>
        <w:r w:rsidRPr="00D85BA7">
          <w:rPr>
            <w:lang w:eastAsia="en-GB"/>
          </w:rPr>
          <w:t xml:space="preserve">}                                                                </w:t>
        </w:r>
        <w:r>
          <w:rPr>
            <w:lang w:eastAsia="en-GB"/>
          </w:rPr>
          <w:t xml:space="preserve">          </w:t>
        </w:r>
        <w:r w:rsidRPr="00D85BA7">
          <w:rPr>
            <w:lang w:eastAsia="en-GB"/>
          </w:rPr>
          <w:t>OPTIONAL,</w:t>
        </w:r>
      </w:ins>
    </w:p>
    <w:p w14:paraId="642B920D" w14:textId="0166C165" w:rsidR="0087074F" w:rsidRPr="00D85BA7" w:rsidRDefault="0087074F" w:rsidP="0087074F">
      <w:pPr>
        <w:pStyle w:val="PL"/>
        <w:shd w:val="clear" w:color="auto" w:fill="E6E6E6"/>
        <w:rPr>
          <w:ins w:id="94" w:author="Qualcomm (Sven Fischer)" w:date="2025-02-02T01:27:00Z"/>
          <w:lang w:eastAsia="en-GB"/>
        </w:rPr>
      </w:pPr>
      <w:ins w:id="95" w:author="Qualcomm (Sven Fischer)" w:date="2025-02-02T01:27:00Z"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 xml:space="preserve">los-NLOS-Indicator     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 xml:space="preserve">LOS-NLOS-Indicator        </w:t>
        </w:r>
        <w:r>
          <w:rPr>
            <w:lang w:eastAsia="en-GB"/>
          </w:rPr>
          <w:t xml:space="preserve">           </w:t>
        </w:r>
        <w:r w:rsidRPr="00D85BA7">
          <w:rPr>
            <w:lang w:eastAsia="en-GB"/>
          </w:rPr>
          <w:t>OPTIONAL,</w:t>
        </w:r>
      </w:ins>
    </w:p>
    <w:p w14:paraId="768EF355" w14:textId="2308284A" w:rsidR="0087074F" w:rsidRPr="00D85BA7" w:rsidRDefault="0087074F" w:rsidP="0087074F">
      <w:pPr>
        <w:pStyle w:val="PL"/>
        <w:shd w:val="clear" w:color="auto" w:fill="E6E6E6"/>
        <w:rPr>
          <w:ins w:id="96" w:author="Qualcomm (Sven Fischer)" w:date="2025-02-02T01:27:00Z"/>
          <w:lang w:eastAsia="en-GB"/>
        </w:rPr>
      </w:pPr>
      <w:ins w:id="97" w:author="Qualcomm (Sven Fischer)" w:date="2025-02-02T01:27:00Z">
        <w:r w:rsidRPr="00D85BA7">
          <w:rPr>
            <w:lang w:eastAsia="en-GB"/>
          </w:rPr>
          <w:t xml:space="preserve">    sl-TDOA-AdditionalPathList            SL-TDOA-AdditionalPathList </w:t>
        </w:r>
        <w:r>
          <w:rPr>
            <w:lang w:eastAsia="en-GB"/>
          </w:rPr>
          <w:t xml:space="preserve">          </w:t>
        </w:r>
        <w:r w:rsidRPr="00D85BA7">
          <w:rPr>
            <w:lang w:eastAsia="en-GB"/>
          </w:rPr>
          <w:t>OPTIONAL,</w:t>
        </w:r>
      </w:ins>
    </w:p>
    <w:p w14:paraId="6519F252" w14:textId="4819755D" w:rsidR="0087074F" w:rsidRPr="00D85BA7" w:rsidRDefault="0087074F" w:rsidP="0087074F">
      <w:pPr>
        <w:pStyle w:val="PL"/>
        <w:shd w:val="clear" w:color="auto" w:fill="E6E6E6"/>
        <w:rPr>
          <w:ins w:id="98" w:author="Qualcomm (Sven Fischer)" w:date="2025-02-02T01:27:00Z"/>
          <w:lang w:eastAsia="en-GB"/>
        </w:rPr>
      </w:pPr>
      <w:ins w:id="99" w:author="Qualcomm (Sven Fischer)" w:date="2025-02-02T01:27:00Z">
        <w:r w:rsidRPr="00D85BA7">
          <w:rPr>
            <w:lang w:eastAsia="en-GB"/>
          </w:rPr>
          <w:t xml:space="preserve">    sl-TimeStamp                          SL-TimeStamp               </w:t>
        </w:r>
        <w:r>
          <w:rPr>
            <w:lang w:eastAsia="en-GB"/>
          </w:rPr>
          <w:t xml:space="preserve">          </w:t>
        </w:r>
        <w:r w:rsidRPr="00D85BA7">
          <w:rPr>
            <w:lang w:eastAsia="en-GB"/>
          </w:rPr>
          <w:t>OPTIONAL</w:t>
        </w:r>
        <w:r>
          <w:rPr>
            <w:lang w:eastAsia="en-GB"/>
          </w:rPr>
          <w:t>,</w:t>
        </w:r>
      </w:ins>
    </w:p>
    <w:p w14:paraId="2F722A1A" w14:textId="62E78700" w:rsidR="0087074F" w:rsidRDefault="0087074F" w:rsidP="0087074F">
      <w:pPr>
        <w:pStyle w:val="PL"/>
        <w:shd w:val="clear" w:color="auto" w:fill="E6E6E6"/>
        <w:rPr>
          <w:ins w:id="100" w:author="Qualcomm (Sven Fischer)" w:date="2025-02-02T01:27:00Z"/>
          <w:lang w:eastAsia="en-GB"/>
        </w:rPr>
      </w:pPr>
      <w:ins w:id="101" w:author="Qualcomm (Sven Fischer)" w:date="2025-02-02T01:27:00Z">
        <w:r w:rsidRPr="00D85BA7">
          <w:rPr>
            <w:lang w:eastAsia="en-GB"/>
          </w:rPr>
          <w:t xml:space="preserve">    sl-TimingQuality                      SL-TimingQuality           </w:t>
        </w:r>
        <w:r>
          <w:rPr>
            <w:lang w:eastAsia="en-GB"/>
          </w:rPr>
          <w:t xml:space="preserve">          </w:t>
        </w:r>
        <w:r w:rsidRPr="00D85BA7">
          <w:rPr>
            <w:lang w:eastAsia="en-GB"/>
          </w:rPr>
          <w:t>OPTIONAL,</w:t>
        </w:r>
      </w:ins>
    </w:p>
    <w:p w14:paraId="49C5FA04" w14:textId="77777777" w:rsidR="0087074F" w:rsidRDefault="0087074F" w:rsidP="0087074F">
      <w:pPr>
        <w:pStyle w:val="PL"/>
        <w:shd w:val="clear" w:color="auto" w:fill="E6E6E6"/>
        <w:rPr>
          <w:ins w:id="102" w:author="Qualcomm (Sven Fischer)" w:date="2025-02-02T01:27:00Z"/>
          <w:lang w:eastAsia="en-GB"/>
        </w:rPr>
      </w:pPr>
      <w:ins w:id="103" w:author="Qualcomm (Sven Fischer)" w:date="2025-02-02T01:27:00Z">
        <w:r>
          <w:rPr>
            <w:lang w:eastAsia="en-GB"/>
          </w:rPr>
          <w:t xml:space="preserve">    ...</w:t>
        </w:r>
      </w:ins>
    </w:p>
    <w:p w14:paraId="4B154BBC" w14:textId="77777777" w:rsidR="0087074F" w:rsidRDefault="0087074F" w:rsidP="0087074F">
      <w:pPr>
        <w:pStyle w:val="PL"/>
        <w:shd w:val="clear" w:color="auto" w:fill="E6E6E6"/>
        <w:rPr>
          <w:ins w:id="104" w:author="Qualcomm (Sven Fischer)" w:date="2025-02-02T01:27:00Z"/>
          <w:lang w:eastAsia="en-GB"/>
        </w:rPr>
      </w:pPr>
      <w:ins w:id="105" w:author="Qualcomm (Sven Fischer)" w:date="2025-02-02T01:27:00Z">
        <w:r>
          <w:rPr>
            <w:lang w:eastAsia="en-GB"/>
          </w:rPr>
          <w:t>}</w:t>
        </w:r>
      </w:ins>
    </w:p>
    <w:p w14:paraId="58F24345" w14:textId="77777777" w:rsidR="0087074F" w:rsidRPr="00EF5B9B" w:rsidRDefault="0087074F" w:rsidP="00D0067E">
      <w:pPr>
        <w:pStyle w:val="PL"/>
        <w:shd w:val="clear" w:color="auto" w:fill="E6E6E6"/>
        <w:rPr>
          <w:lang w:eastAsia="en-GB"/>
        </w:rPr>
      </w:pPr>
    </w:p>
    <w:p w14:paraId="28CFEB2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SL-TDOA-AdditionalPathList ::= SEQUENCE (SIZE(1..</w:t>
      </w:r>
      <w:r w:rsidR="002934C2" w:rsidRPr="00EF5B9B">
        <w:rPr>
          <w:lang w:eastAsia="en-GB"/>
        </w:rPr>
        <w:t>8</w:t>
      </w:r>
      <w:r w:rsidRPr="00EF5B9B">
        <w:rPr>
          <w:lang w:eastAsia="en-GB"/>
        </w:rPr>
        <w:t>)) OF SL-TDOA-AdditionalPath</w:t>
      </w:r>
    </w:p>
    <w:p w14:paraId="1CAE159A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5D7F73F5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SL-TDOA-AdditionalPath  ::= SEQUENCE {</w:t>
      </w:r>
    </w:p>
    <w:p w14:paraId="7D9074FD" w14:textId="77777777" w:rsidR="00BB167C" w:rsidRPr="00EF5B9B" w:rsidRDefault="00D0067E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sl-RSTD-AdditionalPathResult          </w:t>
      </w:r>
      <w:r w:rsidR="00BB167C" w:rsidRPr="00EF5B9B">
        <w:rPr>
          <w:lang w:eastAsia="en-GB"/>
        </w:rPr>
        <w:t>CHOICE {</w:t>
      </w:r>
    </w:p>
    <w:p w14:paraId="29E4F8D6" w14:textId="77777777" w:rsidR="00BB167C" w:rsidRPr="00221E98" w:rsidRDefault="00BB167C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</w:t>
      </w:r>
      <w:r w:rsidRPr="00221E98">
        <w:rPr>
          <w:lang w:eastAsia="en-GB"/>
        </w:rPr>
        <w:t>k0                                    INTEGER (0..1970049),</w:t>
      </w:r>
    </w:p>
    <w:p w14:paraId="502AE503" w14:textId="77777777" w:rsidR="00BB167C" w:rsidRPr="00221E98" w:rsidRDefault="00BB167C" w:rsidP="00BB167C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k1                                    INTEGER (0..985025),</w:t>
      </w:r>
    </w:p>
    <w:p w14:paraId="18A07192" w14:textId="77777777" w:rsidR="00BB167C" w:rsidRPr="00221E98" w:rsidRDefault="00BB167C" w:rsidP="00BB167C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k2                                    INTEGER (0..492513),</w:t>
      </w:r>
    </w:p>
    <w:p w14:paraId="5E319A78" w14:textId="77777777" w:rsidR="00BB167C" w:rsidRPr="00221E98" w:rsidRDefault="00BB167C" w:rsidP="00BB167C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k3                                    INTEGER (0..246257),</w:t>
      </w:r>
    </w:p>
    <w:p w14:paraId="2FFFE2C8" w14:textId="77777777" w:rsidR="00BB167C" w:rsidRPr="00221E98" w:rsidRDefault="00BB167C" w:rsidP="00BB167C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k4                                    INTEGER (0..123129),</w:t>
      </w:r>
    </w:p>
    <w:p w14:paraId="06ABEFCC" w14:textId="77777777" w:rsidR="00BB167C" w:rsidRPr="00221E98" w:rsidRDefault="00BB167C" w:rsidP="00BB167C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k5                                    INTEGER (0..61565)</w:t>
      </w:r>
    </w:p>
    <w:p w14:paraId="0D1B101F" w14:textId="77777777" w:rsidR="00D0067E" w:rsidRPr="00EF5B9B" w:rsidRDefault="00BB167C" w:rsidP="00BB167C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</w:t>
      </w:r>
      <w:r w:rsidRPr="00EF5B9B">
        <w:rPr>
          <w:lang w:eastAsia="en-GB"/>
        </w:rPr>
        <w:t xml:space="preserve">}                                                               </w:t>
      </w:r>
      <w:r w:rsidR="00D0067E" w:rsidRPr="00EF5B9B">
        <w:rPr>
          <w:lang w:eastAsia="en-GB"/>
        </w:rPr>
        <w:t>OPTIONAL,  -- additionalPath-SL-PRS-RSTD</w:t>
      </w:r>
    </w:p>
    <w:p w14:paraId="624632C7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sl-PRS-AdditionalPathRSRPP-Result      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</w:t>
      </w:r>
      <w:r w:rsidR="002D2EF8" w:rsidRPr="00EF5B9B">
        <w:rPr>
          <w:lang w:eastAsia="en-GB"/>
        </w:rPr>
        <w:t xml:space="preserve"> </w:t>
      </w:r>
      <w:r w:rsidRPr="00EF5B9B">
        <w:rPr>
          <w:lang w:eastAsia="en-GB"/>
        </w:rPr>
        <w:t>OPTIONAL,  -- additionalPath-SL-PRS-RSRPP</w:t>
      </w:r>
    </w:p>
    <w:p w14:paraId="1ACF198B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sl-TimingQuality                       SL-TimingQuality         OPTIONAL,  -- sl-TimingQuality</w:t>
      </w:r>
    </w:p>
    <w:p w14:paraId="71377D70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78D42766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lastRenderedPageBreak/>
        <w:t>}</w:t>
      </w:r>
    </w:p>
    <w:p w14:paraId="5BA279DC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</w:p>
    <w:p w14:paraId="0329D91F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SL-TDOA-LocationInformationError ::= ENUMERATED { undefined, assistanceDataMissing, notAllRequestedMeasurementsPossible, ... }</w:t>
      </w:r>
    </w:p>
    <w:p w14:paraId="7DF85BAD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</w:p>
    <w:p w14:paraId="3BE20425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-PROVIDELOCATIONINFORMATION-STOP</w:t>
      </w:r>
    </w:p>
    <w:p w14:paraId="68C5C280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56D989EF" w14:textId="77777777" w:rsidR="003213DD" w:rsidRPr="00EF5B9B" w:rsidRDefault="003213DD" w:rsidP="003213DD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EF5B9B" w:rsidRPr="00EF5B9B" w14:paraId="5D8B12A3" w14:textId="77777777" w:rsidTr="00572B8E">
        <w:trPr>
          <w:cantSplit/>
          <w:tblHeader/>
        </w:trPr>
        <w:tc>
          <w:tcPr>
            <w:tcW w:w="2268" w:type="dxa"/>
          </w:tcPr>
          <w:p w14:paraId="728D8205" w14:textId="77777777" w:rsidR="003213DD" w:rsidRPr="00EF5B9B" w:rsidRDefault="003213DD" w:rsidP="00572B8E">
            <w:pPr>
              <w:pStyle w:val="TAH"/>
              <w:rPr>
                <w:lang w:eastAsia="ja-JP"/>
              </w:rPr>
            </w:pPr>
            <w:r w:rsidRPr="00EF5B9B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9C1DEBF" w14:textId="77777777" w:rsidR="003213DD" w:rsidRPr="00EF5B9B" w:rsidRDefault="003213DD" w:rsidP="00572B8E">
            <w:pPr>
              <w:pStyle w:val="TAH"/>
              <w:rPr>
                <w:lang w:eastAsia="ja-JP"/>
              </w:rPr>
            </w:pPr>
            <w:r w:rsidRPr="00EF5B9B">
              <w:rPr>
                <w:lang w:eastAsia="ja-JP"/>
              </w:rPr>
              <w:t>Explanation</w:t>
            </w:r>
          </w:p>
        </w:tc>
      </w:tr>
      <w:tr w:rsidR="00904292" w:rsidRPr="00EF5B9B" w14:paraId="250385AC" w14:textId="77777777" w:rsidTr="00572B8E">
        <w:trPr>
          <w:cantSplit/>
        </w:trPr>
        <w:tc>
          <w:tcPr>
            <w:tcW w:w="2268" w:type="dxa"/>
          </w:tcPr>
          <w:p w14:paraId="3B56DB78" w14:textId="77777777" w:rsidR="003213DD" w:rsidRPr="00EF5B9B" w:rsidRDefault="003213DD" w:rsidP="00572B8E">
            <w:pPr>
              <w:pStyle w:val="TAL"/>
              <w:rPr>
                <w:i/>
                <w:iCs/>
                <w:snapToGrid w:val="0"/>
                <w:lang w:eastAsia="ja-JP"/>
              </w:rPr>
            </w:pPr>
            <w:r w:rsidRPr="00EF5B9B">
              <w:rPr>
                <w:i/>
                <w:iCs/>
                <w:lang w:eastAsia="en-GB"/>
              </w:rPr>
              <w:t>FirstElement</w:t>
            </w:r>
          </w:p>
        </w:tc>
        <w:tc>
          <w:tcPr>
            <w:tcW w:w="7371" w:type="dxa"/>
          </w:tcPr>
          <w:p w14:paraId="0E2E65C9" w14:textId="77777777" w:rsidR="003213DD" w:rsidRPr="00EF5B9B" w:rsidRDefault="003213DD" w:rsidP="00572B8E">
            <w:pPr>
              <w:pStyle w:val="TAL"/>
              <w:rPr>
                <w:lang w:eastAsia="ja-JP"/>
              </w:rPr>
            </w:pPr>
            <w:r w:rsidRPr="00EF5B9B">
              <w:rPr>
                <w:lang w:eastAsia="ja-JP"/>
              </w:rPr>
              <w:t xml:space="preserve">The field is mandatory present in the first </w:t>
            </w:r>
            <w:r w:rsidRPr="00EF5B9B">
              <w:rPr>
                <w:i/>
                <w:iCs/>
                <w:lang w:eastAsia="en-GB"/>
              </w:rPr>
              <w:t>SL-TDOA-MeasElement</w:t>
            </w:r>
            <w:r w:rsidRPr="00EF5B9B">
              <w:rPr>
                <w:lang w:eastAsia="en-GB"/>
              </w:rPr>
              <w:t xml:space="preserve"> in IE </w:t>
            </w:r>
            <w:r w:rsidRPr="00EF5B9B">
              <w:rPr>
                <w:i/>
                <w:iCs/>
                <w:lang w:eastAsia="en-GB"/>
              </w:rPr>
              <w:t>SL-TDOA-MeasElementPerARP-ID-Rx</w:t>
            </w:r>
            <w:r w:rsidRPr="00EF5B9B">
              <w:rPr>
                <w:lang w:eastAsia="ja-JP"/>
              </w:rPr>
              <w:t>. Otherwise, it is not present.</w:t>
            </w:r>
          </w:p>
        </w:tc>
      </w:tr>
    </w:tbl>
    <w:p w14:paraId="05C39826" w14:textId="77777777" w:rsidR="00D0067E" w:rsidRPr="00EF5B9B" w:rsidRDefault="00D0067E" w:rsidP="00D0067E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7F837C5D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FA5" w14:textId="77777777" w:rsidR="00D0067E" w:rsidRPr="00EF5B9B" w:rsidRDefault="00D0067E" w:rsidP="00380A51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t xml:space="preserve">SL-TDOA-ProvideLocationInformation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EF5B9B" w:rsidRPr="00EF5B9B" w14:paraId="41767145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A4D" w14:textId="77777777" w:rsidR="00D0067E" w:rsidRPr="00EF5B9B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los-NLOS-Indicator</w:t>
            </w:r>
          </w:p>
          <w:p w14:paraId="2597892E" w14:textId="77777777" w:rsidR="00D0067E" w:rsidRPr="00EF5B9B" w:rsidRDefault="00D0067E" w:rsidP="00380A51">
            <w:pPr>
              <w:pStyle w:val="TAL"/>
              <w:rPr>
                <w:szCs w:val="22"/>
                <w:lang w:eastAsia="sv-SE"/>
              </w:rPr>
            </w:pPr>
            <w:r w:rsidRPr="00EF5B9B">
              <w:rPr>
                <w:noProof/>
              </w:rPr>
              <w:t xml:space="preserve">This field specifies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EF5B9B" w:rsidRPr="00EF5B9B" w14:paraId="18BE83F5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2972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sl-POS-ARP-ID-Rx</w:t>
            </w:r>
          </w:p>
          <w:p w14:paraId="07170243" w14:textId="77777777" w:rsidR="00D0067E" w:rsidRPr="00EF5B9B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EF5B9B" w:rsidRPr="00EF5B9B" w14:paraId="430E9B88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9A5" w14:textId="77777777" w:rsidR="00151599" w:rsidRPr="00EF5B9B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sl-PRS-ResourceId</w:t>
            </w:r>
          </w:p>
          <w:p w14:paraId="2453EF43" w14:textId="3207EF37" w:rsidR="00151599" w:rsidRPr="00EF5B9B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 xml:space="preserve">This field specifies the </w:t>
            </w:r>
            <w:r w:rsidR="002D2645" w:rsidRPr="00EF5B9B">
              <w:rPr>
                <w:snapToGrid w:val="0"/>
              </w:rPr>
              <w:t xml:space="preserve">sidelink </w:t>
            </w:r>
            <w:r w:rsidRPr="00EF5B9B">
              <w:rPr>
                <w:snapToGrid w:val="0"/>
              </w:rPr>
              <w:t>PRS resour</w:t>
            </w:r>
            <w:r w:rsidR="002D2645" w:rsidRPr="00EF5B9B">
              <w:rPr>
                <w:snapToGrid w:val="0"/>
              </w:rPr>
              <w:t>c</w:t>
            </w:r>
            <w:r w:rsidRPr="00EF5B9B">
              <w:rPr>
                <w:snapToGrid w:val="0"/>
              </w:rPr>
              <w:t>e ID used for SL positioning measurements.</w:t>
            </w:r>
          </w:p>
        </w:tc>
      </w:tr>
      <w:tr w:rsidR="00EF5B9B" w:rsidRPr="00EF5B9B" w14:paraId="067D24AE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11B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sl-PRS-RSRP-Result</w:t>
            </w:r>
          </w:p>
          <w:p w14:paraId="7772B455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EF5B9B" w:rsidRPr="00EF5B9B" w14:paraId="055BBCA3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E2C" w14:textId="7570D563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sl-PRS-RSRPP-Result</w:t>
            </w:r>
          </w:p>
          <w:p w14:paraId="1461C1FD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EF5B9B" w:rsidRPr="00EF5B9B" w14:paraId="411F9D9E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5C2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sl-TDOA-AdditionalPathList</w:t>
            </w:r>
          </w:p>
          <w:p w14:paraId="2E926453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EF5B9B" w:rsidRPr="00EF5B9B" w14:paraId="5F16308C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B97" w14:textId="00415F76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sl-RSTD-Result</w:t>
            </w:r>
          </w:p>
          <w:p w14:paraId="7E6E0DD9" w14:textId="3DBC3002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SL-RSTD measurement based on first path of arrival.</w:t>
            </w:r>
            <w:r w:rsidR="00367473" w:rsidRPr="00EF5B9B">
              <w:rPr>
                <w:snapToGrid w:val="0"/>
              </w:rPr>
              <w:t xml:space="preserve"> In this release, this field is always included.</w:t>
            </w:r>
          </w:p>
        </w:tc>
      </w:tr>
      <w:tr w:rsidR="00EF5B9B" w:rsidRPr="00EF5B9B" w14:paraId="3C1C7F52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484B" w14:textId="77777777" w:rsidR="00822DA8" w:rsidRPr="00EF5B9B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sl-RSTD-ReferenceUE-Info</w:t>
            </w:r>
          </w:p>
          <w:p w14:paraId="564F527E" w14:textId="77777777" w:rsidR="00822DA8" w:rsidRPr="00EF5B9B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indicates reference UE information for SL-PRS based RSTD measurement report.</w:t>
            </w:r>
          </w:p>
        </w:tc>
      </w:tr>
      <w:tr w:rsidR="001E7157" w:rsidRPr="00EF5B9B" w14:paraId="327B2EA3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492" w14:textId="77777777" w:rsidR="001E7157" w:rsidRPr="00EF5B9B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sl-TimeStamp</w:t>
            </w:r>
          </w:p>
          <w:p w14:paraId="28E69F54" w14:textId="77777777" w:rsidR="001E7157" w:rsidRPr="00EF5B9B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time instance at which the</w:t>
            </w:r>
            <w:r w:rsidRPr="00EF5B9B">
              <w:t xml:space="preserve"> </w:t>
            </w:r>
            <w:r w:rsidRPr="00EF5B9B">
              <w:rPr>
                <w:snapToGrid w:val="0"/>
              </w:rPr>
              <w:t>SL RSTD and SL-PRS RSRP (if included) measurement is performed.</w:t>
            </w:r>
          </w:p>
        </w:tc>
      </w:tr>
    </w:tbl>
    <w:p w14:paraId="3AB8E3E1" w14:textId="77777777" w:rsidR="00D0067E" w:rsidRDefault="00D0067E" w:rsidP="004659F2">
      <w:pPr>
        <w:rPr>
          <w:lang w:eastAsia="ja-JP"/>
        </w:rPr>
      </w:pPr>
    </w:p>
    <w:p w14:paraId="7A49C154" w14:textId="729EDDBC" w:rsidR="00852C21" w:rsidRDefault="00852C21" w:rsidP="004659F2">
      <w:pPr>
        <w:rPr>
          <w:lang w:eastAsia="ja-JP"/>
        </w:rPr>
      </w:pPr>
      <w:r w:rsidRPr="00852C21">
        <w:rPr>
          <w:highlight w:val="yellow"/>
          <w:lang w:eastAsia="ja-JP"/>
        </w:rPr>
        <w:t>[…]</w:t>
      </w:r>
    </w:p>
    <w:p w14:paraId="23D61E29" w14:textId="77777777" w:rsidR="0092172A" w:rsidRDefault="0092172A" w:rsidP="0092172A">
      <w:pPr>
        <w:pStyle w:val="Heading2"/>
      </w:pPr>
      <w:bookmarkStart w:id="106" w:name="_Toc149599499"/>
      <w:bookmarkStart w:id="107" w:name="_Toc185620072"/>
      <w:r w:rsidRPr="00EF5B9B">
        <w:t>6.10</w:t>
      </w:r>
      <w:r w:rsidRPr="00EF5B9B">
        <w:tab/>
        <w:t>SLPP PDU SL-TOA Contents</w:t>
      </w:r>
      <w:bookmarkEnd w:id="106"/>
      <w:bookmarkEnd w:id="107"/>
    </w:p>
    <w:p w14:paraId="1204F256" w14:textId="42E6C3EE" w:rsidR="00852C21" w:rsidRPr="00EF5B9B" w:rsidRDefault="00852C21" w:rsidP="0092172A">
      <w:pPr>
        <w:rPr>
          <w:lang w:eastAsia="ja-JP"/>
        </w:rPr>
      </w:pPr>
      <w:r w:rsidRPr="00852C21">
        <w:rPr>
          <w:highlight w:val="yellow"/>
          <w:lang w:eastAsia="ja-JP"/>
        </w:rPr>
        <w:t>[…]</w:t>
      </w:r>
    </w:p>
    <w:p w14:paraId="055284C4" w14:textId="77777777" w:rsidR="0092172A" w:rsidRPr="00EF5B9B" w:rsidRDefault="0092172A" w:rsidP="00571A6C">
      <w:pPr>
        <w:pStyle w:val="Heading4"/>
        <w:rPr>
          <w:i/>
          <w:iCs/>
          <w:noProof/>
        </w:rPr>
      </w:pPr>
      <w:bookmarkStart w:id="108" w:name="_Toc149599505"/>
      <w:bookmarkStart w:id="109" w:name="_Toc185620078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  <w:t>SL-TOA-RequestLocationInformation</w:t>
      </w:r>
      <w:bookmarkEnd w:id="108"/>
      <w:bookmarkEnd w:id="109"/>
    </w:p>
    <w:p w14:paraId="49BBFDB0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4C002267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TAG-SL-TOA-REQUESTLOCATIONINFORMATION-START</w:t>
      </w:r>
    </w:p>
    <w:p w14:paraId="3C349E9D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</w:p>
    <w:p w14:paraId="49B5B4AB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SL-TOA-RequestLocationInformation ::= SEQUENCE {</w:t>
      </w:r>
    </w:p>
    <w:p w14:paraId="5AE0D079" w14:textId="1DD29412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sl-ARP-InfoRequest                    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7DAA8F50" w14:textId="61A41C07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sl-LOS-NLOS-IndicatorRequest          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1348FCB5" w14:textId="4667246B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sl-PRS-RSRP-Request                   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72135CFB" w14:textId="01745E72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sl-RSRPP-Request             </w:t>
      </w:r>
      <w:r w:rsidR="00242832" w:rsidRPr="00EF5B9B">
        <w:rPr>
          <w:lang w:eastAsia="en-GB"/>
        </w:rPr>
        <w:t xml:space="preserve">         </w:t>
      </w:r>
      <w:r w:rsidRPr="00EF5B9B">
        <w:rPr>
          <w:lang w:eastAsia="en-GB"/>
        </w:rPr>
        <w:t xml:space="preserve">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6BE2EFFC" w14:textId="1F6D7DB9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sl-AdditionalPathsRequest             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4AF47280" w14:textId="77777777" w:rsidR="006C33AC" w:rsidRPr="00EF5B9B" w:rsidRDefault="006C33AC" w:rsidP="006C33A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measurementsForMultipleARP-IDs-Rx     SEQUENCE {</w:t>
      </w:r>
    </w:p>
    <w:p w14:paraId="1ED982C0" w14:textId="77777777" w:rsidR="006C33AC" w:rsidRPr="00EF5B9B" w:rsidRDefault="006C33AC" w:rsidP="006C33A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requestedARP-IDs-Rx                   BIT STRING (SIZE (4))  OPTIONAL</w:t>
      </w:r>
    </w:p>
    <w:p w14:paraId="1979C8F5" w14:textId="77777777" w:rsidR="006C33AC" w:rsidRPr="00EF5B9B" w:rsidRDefault="006C33AC" w:rsidP="006C33A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                                                                OPTIONAL,</w:t>
      </w:r>
    </w:p>
    <w:p w14:paraId="05CC401C" w14:textId="198B792B" w:rsidR="00F215B1" w:rsidRDefault="0019531D" w:rsidP="00F215B1">
      <w:pPr>
        <w:pStyle w:val="PL"/>
        <w:shd w:val="clear" w:color="auto" w:fill="E6E6E6"/>
        <w:rPr>
          <w:ins w:id="110" w:author="Qualcomm (Sven Fischer)" w:date="2025-02-02T01:28:00Z"/>
          <w:lang w:eastAsia="en-GB"/>
        </w:rPr>
      </w:pPr>
      <w:r w:rsidRPr="00EF5B9B">
        <w:rPr>
          <w:lang w:eastAsia="en-GB"/>
        </w:rPr>
        <w:t xml:space="preserve">    ...</w:t>
      </w:r>
      <w:ins w:id="111" w:author="Qualcomm (Sven Fischer)" w:date="2025-02-02T01:28:00Z">
        <w:r w:rsidR="00F215B1">
          <w:rPr>
            <w:lang w:eastAsia="en-GB"/>
          </w:rPr>
          <w:t>,</w:t>
        </w:r>
      </w:ins>
    </w:p>
    <w:p w14:paraId="07C4316A" w14:textId="77777777" w:rsidR="00F215B1" w:rsidRDefault="00F215B1" w:rsidP="00F215B1">
      <w:pPr>
        <w:pStyle w:val="PL"/>
        <w:shd w:val="clear" w:color="auto" w:fill="E6E6E6"/>
        <w:rPr>
          <w:ins w:id="112" w:author="Qualcomm (Sven Fischer)" w:date="2025-02-02T01:28:00Z"/>
          <w:lang w:eastAsia="en-GB"/>
        </w:rPr>
      </w:pPr>
      <w:ins w:id="113" w:author="Qualcomm (Sven Fischer)" w:date="2025-02-02T01:28:00Z">
        <w:r>
          <w:rPr>
            <w:lang w:eastAsia="en-GB"/>
          </w:rPr>
          <w:t xml:space="preserve">    [[</w:t>
        </w:r>
      </w:ins>
    </w:p>
    <w:p w14:paraId="0CA86EAD" w14:textId="242686BE" w:rsidR="00F215B1" w:rsidRDefault="00F215B1" w:rsidP="00F215B1">
      <w:pPr>
        <w:pStyle w:val="PL"/>
        <w:shd w:val="clear" w:color="auto" w:fill="E6E6E6"/>
        <w:rPr>
          <w:ins w:id="114" w:author="Qualcomm (Sven Fischer)" w:date="2025-02-02T01:28:00Z"/>
          <w:lang w:eastAsia="en-GB"/>
        </w:rPr>
      </w:pPr>
      <w:ins w:id="115" w:author="Qualcomm (Sven Fischer)" w:date="2025-02-02T01:28:00Z">
        <w:r>
          <w:rPr>
            <w:lang w:eastAsia="en-GB"/>
          </w:rPr>
          <w:t xml:space="preserve">      maxNumberOfMeasurements</w:t>
        </w:r>
      </w:ins>
      <w:ins w:id="116" w:author="Qualcomm" w:date="2025-02-17T03:56:00Z">
        <w:r w:rsidR="00913652">
          <w:rPr>
            <w:lang w:eastAsia="en-GB"/>
          </w:rPr>
          <w:t>PerARP</w:t>
        </w:r>
      </w:ins>
      <w:ins w:id="117" w:author="Qualcomm (Sven Fischer)" w:date="2025-02-02T01:28:00Z">
        <w:r>
          <w:rPr>
            <w:lang w:eastAsia="en-GB"/>
          </w:rPr>
          <w:t xml:space="preserve">       INTEGER (2..4)             OPTIONAL</w:t>
        </w:r>
      </w:ins>
    </w:p>
    <w:p w14:paraId="11A3C9BF" w14:textId="34AA9B0B" w:rsidR="0019531D" w:rsidRPr="00EF5B9B" w:rsidRDefault="00F215B1" w:rsidP="00F215B1">
      <w:pPr>
        <w:pStyle w:val="PL"/>
        <w:shd w:val="clear" w:color="auto" w:fill="E6E6E6"/>
        <w:rPr>
          <w:lang w:eastAsia="en-GB"/>
        </w:rPr>
      </w:pPr>
      <w:ins w:id="118" w:author="Qualcomm (Sven Fischer)" w:date="2025-02-02T01:28:00Z">
        <w:r>
          <w:rPr>
            <w:lang w:eastAsia="en-GB"/>
          </w:rPr>
          <w:t xml:space="preserve">    ]]</w:t>
        </w:r>
      </w:ins>
    </w:p>
    <w:p w14:paraId="5AA1E531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0FE27A78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</w:p>
    <w:p w14:paraId="7E81161F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TAG-SL-TOA-REQUESTLOCATIONINFORMATION-STOP</w:t>
      </w:r>
    </w:p>
    <w:p w14:paraId="393A9CDF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18A0E95C" w14:textId="77777777" w:rsidR="0092172A" w:rsidRPr="00EF5B9B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5F273CF8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39CC" w14:textId="77777777" w:rsidR="008C745E" w:rsidRPr="00EF5B9B" w:rsidRDefault="008C745E" w:rsidP="000E7C5C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t xml:space="preserve">SL-TOA-RequestLocationInformation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F215B1" w:rsidRPr="00EF5B9B" w14:paraId="294CF181" w14:textId="77777777" w:rsidTr="000E7C5C">
        <w:trPr>
          <w:ins w:id="119" w:author="Qualcomm (Sven Fischer)" w:date="2025-02-02T01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8ED2" w14:textId="38E5545A" w:rsidR="00101FC9" w:rsidRDefault="00101FC9" w:rsidP="00101FC9">
            <w:pPr>
              <w:pStyle w:val="TAL"/>
              <w:rPr>
                <w:ins w:id="120" w:author="Qualcomm (Sven Fischer)" w:date="2025-02-02T01:29:00Z"/>
                <w:b/>
                <w:bCs/>
                <w:i/>
                <w:noProof/>
              </w:rPr>
            </w:pPr>
            <w:ins w:id="121" w:author="Qualcomm (Sven Fischer)" w:date="2025-02-02T01:29:00Z">
              <w:r w:rsidRPr="00661F44">
                <w:rPr>
                  <w:b/>
                  <w:bCs/>
                  <w:i/>
                  <w:noProof/>
                </w:rPr>
                <w:t>maxNumberOfMeasurements</w:t>
              </w:r>
            </w:ins>
            <w:ins w:id="122" w:author="Qualcomm" w:date="2025-02-17T03:56:00Z">
              <w:r w:rsidR="00913652">
                <w:rPr>
                  <w:b/>
                  <w:bCs/>
                  <w:i/>
                  <w:noProof/>
                </w:rPr>
                <w:t>PerARP</w:t>
              </w:r>
            </w:ins>
          </w:p>
          <w:p w14:paraId="3DC0D234" w14:textId="797DF1B3" w:rsidR="00F215B1" w:rsidRPr="00EF5B9B" w:rsidRDefault="00101FC9" w:rsidP="00101FC9">
            <w:pPr>
              <w:pStyle w:val="TAL"/>
              <w:rPr>
                <w:ins w:id="123" w:author="Qualcomm (Sven Fischer)" w:date="2025-02-02T01:29:00Z"/>
                <w:b/>
                <w:bCs/>
                <w:i/>
                <w:noProof/>
              </w:rPr>
            </w:pPr>
            <w:ins w:id="124" w:author="Qualcomm (Sven Fischer)" w:date="2025-02-02T01:29:00Z">
              <w:r>
                <w:rPr>
                  <w:iCs/>
                  <w:noProof/>
                </w:rPr>
                <w:t xml:space="preserve">This field, if present, indicates that the UE is requested to provide the indicated maximum number of SL-TOA measurements </w:t>
              </w:r>
            </w:ins>
            <w:ins w:id="125" w:author="Qualcomm" w:date="2025-02-17T03:56:00Z">
              <w:r w:rsidR="00913652">
                <w:rPr>
                  <w:iCs/>
                  <w:noProof/>
                </w:rPr>
                <w:t xml:space="preserve">per ARP </w:t>
              </w:r>
            </w:ins>
            <w:ins w:id="126" w:author="Qualcomm (Sven Fischer)" w:date="2025-02-02T01:29:00Z">
              <w:r>
                <w:rPr>
                  <w:iCs/>
                  <w:noProof/>
                </w:rPr>
                <w:t>for different SL-PRS reception for the same pair of UEs.</w:t>
              </w:r>
            </w:ins>
          </w:p>
        </w:tc>
      </w:tr>
      <w:tr w:rsidR="00EF5B9B" w:rsidRPr="00EF5B9B" w14:paraId="335918EC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6B8" w14:textId="77777777" w:rsidR="006C33AC" w:rsidRPr="00EF5B9B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measurementsForMultipleARP-IDs-Rx</w:t>
            </w:r>
          </w:p>
          <w:p w14:paraId="75E02785" w14:textId="78E56543" w:rsidR="006C33AC" w:rsidRPr="00EF5B9B" w:rsidRDefault="006C33AC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>This field, if present, indicates that the UE is requested to provide the requested SL-TOA measurements for multiple SL-PRS Rx ARP-IDs.</w:t>
            </w:r>
          </w:p>
        </w:tc>
      </w:tr>
      <w:tr w:rsidR="00EF5B9B" w:rsidRPr="00EF5B9B" w14:paraId="5C652DE7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A5E" w14:textId="77777777" w:rsidR="006C33AC" w:rsidRPr="00EF5B9B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requestedARP-IDs-Rx</w:t>
            </w:r>
          </w:p>
          <w:p w14:paraId="61AD9CCC" w14:textId="0DD4E92C" w:rsidR="006C33AC" w:rsidRPr="00EF5B9B" w:rsidRDefault="006C33AC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 xml:space="preserve">This field, if present, indicates that the UE is requested to provide the requested SL-TOA measurements for indicated SL-PRS Rx ARP-IDs. Bit 1 in the bit string indicates </w:t>
            </w:r>
            <w:r w:rsidR="002D2645" w:rsidRPr="00EF5B9B">
              <w:rPr>
                <w:noProof/>
              </w:rPr>
              <w:t>ARP</w:t>
            </w:r>
            <w:r w:rsidRPr="00EF5B9B">
              <w:rPr>
                <w:noProof/>
              </w:rPr>
              <w:t>-ID = 1, bit 2 indicates ARP-ID = 2, and so on.</w:t>
            </w:r>
          </w:p>
        </w:tc>
      </w:tr>
      <w:tr w:rsidR="00EF5B9B" w:rsidRPr="00EF5B9B" w14:paraId="0FBB4E13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EBA7" w14:textId="77777777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sl-AdditionalPathsRequest</w:t>
            </w:r>
          </w:p>
          <w:p w14:paraId="5E0F65A5" w14:textId="77777777" w:rsidR="0066692D" w:rsidRPr="00EF5B9B" w:rsidRDefault="00F775A5" w:rsidP="00F775A5">
            <w:pPr>
              <w:pStyle w:val="TAL"/>
              <w:rPr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sl-TOA-AdditionalPathList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1C60ACA7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EE4B" w14:textId="77777777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sl-ARP-InfoRequest</w:t>
            </w:r>
          </w:p>
          <w:p w14:paraId="14F8805A" w14:textId="77777777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sl-POS-ARP-ID-Rx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7BF78A1C" w14:textId="77777777" w:rsidTr="00572B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5155" w14:textId="77777777" w:rsidR="006C33AC" w:rsidRPr="00EF5B9B" w:rsidRDefault="006C33AC" w:rsidP="00572B8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sl-LOS-NLOS-IndicatorRequest</w:t>
            </w:r>
          </w:p>
          <w:p w14:paraId="273A2058" w14:textId="3C0206F0" w:rsidR="006C33AC" w:rsidRPr="00EF5B9B" w:rsidRDefault="006C33AC" w:rsidP="00572B8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UE is requested to provide the estimated </w:t>
            </w:r>
            <w:r w:rsidR="002D2645" w:rsidRPr="00EF5B9B">
              <w:rPr>
                <w:i/>
                <w:iCs/>
                <w:noProof/>
              </w:rPr>
              <w:t>los</w:t>
            </w:r>
            <w:r w:rsidRPr="00EF5B9B">
              <w:rPr>
                <w:i/>
                <w:iCs/>
                <w:noProof/>
              </w:rPr>
              <w:t>-NLOS-Indicator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16F452EF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3FBC" w14:textId="512D57F6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sl-RSRPP-Request</w:t>
            </w:r>
          </w:p>
          <w:p w14:paraId="0DB5EA90" w14:textId="53945953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sl-RSRPP</w:t>
            </w:r>
            <w:r w:rsidRPr="00EF5B9B">
              <w:rPr>
                <w:noProof/>
              </w:rPr>
              <w:t>.</w:t>
            </w:r>
          </w:p>
        </w:tc>
      </w:tr>
      <w:tr w:rsidR="00606651" w:rsidRPr="00EF5B9B" w14:paraId="5B7ACFAF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5A1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sl-PRS-RSRP-Request</w:t>
            </w:r>
          </w:p>
          <w:p w14:paraId="75BC7FAC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sl-PRS-RSRP-Result</w:t>
            </w:r>
            <w:r w:rsidRPr="00EF5B9B">
              <w:rPr>
                <w:noProof/>
              </w:rPr>
              <w:t>.</w:t>
            </w:r>
          </w:p>
        </w:tc>
      </w:tr>
    </w:tbl>
    <w:p w14:paraId="55AEFA58" w14:textId="77777777" w:rsidR="008C745E" w:rsidRPr="00EF5B9B" w:rsidRDefault="008C745E" w:rsidP="0092172A">
      <w:pPr>
        <w:rPr>
          <w:lang w:eastAsia="ja-JP"/>
        </w:rPr>
      </w:pPr>
    </w:p>
    <w:p w14:paraId="34C6DC69" w14:textId="77777777" w:rsidR="0092172A" w:rsidRPr="00EF5B9B" w:rsidRDefault="0092172A" w:rsidP="00571A6C">
      <w:pPr>
        <w:pStyle w:val="Heading4"/>
        <w:rPr>
          <w:i/>
          <w:iCs/>
          <w:noProof/>
        </w:rPr>
      </w:pPr>
      <w:bookmarkStart w:id="127" w:name="_Toc149599506"/>
      <w:bookmarkStart w:id="128" w:name="_Toc185620079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  <w:t>SL-TOA-ProvideLocationInformation</w:t>
      </w:r>
      <w:bookmarkEnd w:id="127"/>
      <w:bookmarkEnd w:id="128"/>
    </w:p>
    <w:p w14:paraId="4C0264D6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12E34488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TAG-SL-TOA-PROVIDELOCATIONINFORMATION-START</w:t>
      </w:r>
    </w:p>
    <w:p w14:paraId="33C8C044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</w:p>
    <w:p w14:paraId="3784C6A6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SL-TOA-ProvideLocationInformation ::= SEQUENCE {</w:t>
      </w:r>
    </w:p>
    <w:p w14:paraId="7BC58EE4" w14:textId="47A0BCF0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sl-TOA-SignalMeasurementInformation   SL-TOA-</w:t>
      </w:r>
      <w:r w:rsidR="00CF6C38" w:rsidRPr="00EF5B9B">
        <w:rPr>
          <w:lang w:eastAsia="en-GB"/>
        </w:rPr>
        <w:t>MeasElementPerARP-ID-Rx</w:t>
      </w:r>
      <w:r w:rsidRPr="00EF5B9B">
        <w:rPr>
          <w:lang w:eastAsia="en-GB"/>
        </w:rPr>
        <w:t xml:space="preserve">    </w:t>
      </w:r>
      <w:r w:rsidR="00CF6C38" w:rsidRPr="00EF5B9B">
        <w:rPr>
          <w:lang w:eastAsia="en-GB"/>
        </w:rPr>
        <w:t xml:space="preserve">     </w:t>
      </w:r>
      <w:r w:rsidRPr="00EF5B9B">
        <w:rPr>
          <w:lang w:eastAsia="en-GB"/>
        </w:rPr>
        <w:t>OPTIONAL,</w:t>
      </w:r>
    </w:p>
    <w:p w14:paraId="4274C087" w14:textId="77777777" w:rsidR="006C33AC" w:rsidRPr="00EF5B9B" w:rsidRDefault="006C33AC" w:rsidP="006C33A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lastRenderedPageBreak/>
        <w:t xml:space="preserve">    sl-TOA-Error                          SL-TOA-LocationInformationError        OPTIONAL,</w:t>
      </w:r>
    </w:p>
    <w:p w14:paraId="6507B0B2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73127DD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200510A1" w14:textId="77777777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</w:p>
    <w:p w14:paraId="7D5BAD67" w14:textId="77777777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SL-TOA-MeasElementPerARP-ID-Rx ::= SEQUENCE (SIZE(1..4)) OF SL-TOA-MeasElement</w:t>
      </w:r>
    </w:p>
    <w:p w14:paraId="406FADA2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1764F1E7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SL-TOA-MeasElement ::= SEQUENCE {</w:t>
      </w:r>
    </w:p>
    <w:p w14:paraId="33E8413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los-NLOS-Indicator                    LOS-NLOS-Indicator    </w:t>
      </w:r>
      <w:r w:rsidR="00EA3132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  -- sl-losNlosIndicator</w:t>
      </w:r>
    </w:p>
    <w:p w14:paraId="701ACEF8" w14:textId="5D03D02E" w:rsidR="00EA3132" w:rsidRPr="00EF5B9B" w:rsidRDefault="00D0067E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sl-RTOA-Result               </w:t>
      </w:r>
      <w:r w:rsidR="00242832" w:rsidRPr="00EF5B9B">
        <w:rPr>
          <w:lang w:eastAsia="en-GB"/>
        </w:rPr>
        <w:t xml:space="preserve">         </w:t>
      </w:r>
      <w:r w:rsidR="00EA3132" w:rsidRPr="00EF5B9B">
        <w:rPr>
          <w:lang w:eastAsia="en-GB"/>
        </w:rPr>
        <w:t>CHOICE {</w:t>
      </w:r>
    </w:p>
    <w:p w14:paraId="4F82E0D3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k0                                    INTEGER (0..1970049),</w:t>
      </w:r>
    </w:p>
    <w:p w14:paraId="6AF7EBAC" w14:textId="77777777" w:rsidR="00EA3132" w:rsidRPr="00221E98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</w:t>
      </w:r>
      <w:r w:rsidRPr="00221E98">
        <w:rPr>
          <w:lang w:eastAsia="en-GB"/>
        </w:rPr>
        <w:t>k1                                    INTEGER (0..985025),</w:t>
      </w:r>
    </w:p>
    <w:p w14:paraId="44190A57" w14:textId="77777777" w:rsidR="00EA3132" w:rsidRPr="00221E98" w:rsidRDefault="00EA3132" w:rsidP="00EA3132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k2                                    INTEGER (0..492513),</w:t>
      </w:r>
    </w:p>
    <w:p w14:paraId="0FAE71F7" w14:textId="77777777" w:rsidR="00EA3132" w:rsidRPr="00221E98" w:rsidRDefault="00EA3132" w:rsidP="00EA3132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k3                                    INTEGER (0..246257),</w:t>
      </w:r>
    </w:p>
    <w:p w14:paraId="3256D9B6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221E98">
        <w:rPr>
          <w:lang w:eastAsia="en-GB"/>
        </w:rPr>
        <w:t xml:space="preserve">        </w:t>
      </w:r>
      <w:r w:rsidRPr="00EF5B9B">
        <w:rPr>
          <w:lang w:eastAsia="en-GB"/>
        </w:rPr>
        <w:t>k4                                    INTEGER (0..123129),</w:t>
      </w:r>
    </w:p>
    <w:p w14:paraId="48EAF1CF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k5                                    INTEGER (0..61565)</w:t>
      </w:r>
    </w:p>
    <w:p w14:paraId="784B721B" w14:textId="77777777" w:rsidR="00D0067E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                                                               </w:t>
      </w:r>
      <w:r w:rsidR="00D0067E" w:rsidRPr="00EF5B9B">
        <w:rPr>
          <w:lang w:eastAsia="en-GB"/>
        </w:rPr>
        <w:t>OPTIONAL,  -- sl-PRS-RTOA</w:t>
      </w:r>
    </w:p>
    <w:p w14:paraId="016562D5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sl-POS-ARP-ID-Rx                      INTEGER (1..4)       </w:t>
      </w:r>
      <w:r w:rsidR="00EA3132" w:rsidRPr="00EF5B9B">
        <w:rPr>
          <w:lang w:eastAsia="en-GB"/>
        </w:rPr>
        <w:t xml:space="preserve">    </w:t>
      </w:r>
      <w:r w:rsidRPr="00EF5B9B">
        <w:rPr>
          <w:lang w:eastAsia="en-GB"/>
        </w:rPr>
        <w:t xml:space="preserve"> OPTIONAL,  -- sl-pos-arpID-Rx</w:t>
      </w:r>
    </w:p>
    <w:p w14:paraId="298D43F2" w14:textId="77777777" w:rsidR="002D2EF8" w:rsidRPr="00EF5B9B" w:rsidRDefault="002D2EF8" w:rsidP="002D2EF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sl-PRS-ResourceId                     INTEGER (0..16)           OPTIONAL,  -- sl-PRS-ResourceId</w:t>
      </w:r>
    </w:p>
    <w:p w14:paraId="2B74681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sl-PRS-RSRP-Result                    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 </w:t>
      </w:r>
      <w:r w:rsidR="00EA3132" w:rsidRPr="00EF5B9B">
        <w:rPr>
          <w:lang w:eastAsia="en-GB"/>
        </w:rPr>
        <w:t xml:space="preserve"> </w:t>
      </w:r>
      <w:r w:rsidRPr="00EF5B9B">
        <w:rPr>
          <w:lang w:eastAsia="en-GB"/>
        </w:rPr>
        <w:t>OPTIONAL,  -- sl-PRS-RSRP</w:t>
      </w:r>
    </w:p>
    <w:p w14:paraId="2BCA2325" w14:textId="76566E1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sl-PRS-RSRPP-Result          </w:t>
      </w:r>
      <w:r w:rsidR="00242832" w:rsidRPr="00EF5B9B">
        <w:rPr>
          <w:lang w:eastAsia="en-GB"/>
        </w:rPr>
        <w:t xml:space="preserve">         </w:t>
      </w:r>
      <w:r w:rsidRPr="00EF5B9B">
        <w:rPr>
          <w:lang w:eastAsia="en-GB"/>
        </w:rPr>
        <w:t>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 </w:t>
      </w:r>
      <w:r w:rsidR="00EA3132" w:rsidRPr="00EF5B9B">
        <w:rPr>
          <w:lang w:eastAsia="en-GB"/>
        </w:rPr>
        <w:t xml:space="preserve"> </w:t>
      </w:r>
      <w:r w:rsidRPr="00EF5B9B">
        <w:rPr>
          <w:lang w:eastAsia="en-GB"/>
        </w:rPr>
        <w:t>OPTIONAL,  -- sl-PRS-RSRPP</w:t>
      </w:r>
    </w:p>
    <w:p w14:paraId="04B30A0A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sl-TOA-AdditionalPathList             SL-TOA-AdditionalPathList OPTIONAL,</w:t>
      </w:r>
    </w:p>
    <w:p w14:paraId="6394D751" w14:textId="77777777" w:rsidR="00673564" w:rsidRPr="00EF5B9B" w:rsidRDefault="00673564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sl-TimeStamp                          SL-TimeStamp              OPTIONAL,  -- sl-Timestamp</w:t>
      </w:r>
    </w:p>
    <w:p w14:paraId="60153107" w14:textId="77777777" w:rsidR="00106576" w:rsidRPr="00EF5B9B" w:rsidRDefault="00106576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sl-TimingQuality                      SL-TimingQuality          OPTIONAL,  -- sl-TimingQuality</w:t>
      </w:r>
    </w:p>
    <w:p w14:paraId="433511B2" w14:textId="3BAA966A" w:rsidR="007349F4" w:rsidRDefault="00D0067E" w:rsidP="007349F4">
      <w:pPr>
        <w:pStyle w:val="PL"/>
        <w:shd w:val="clear" w:color="auto" w:fill="E6E6E6"/>
        <w:rPr>
          <w:ins w:id="129" w:author="Qualcomm (Sven Fischer)" w:date="2025-02-02T01:30:00Z"/>
          <w:lang w:eastAsia="en-GB"/>
        </w:rPr>
      </w:pPr>
      <w:r w:rsidRPr="00EF5B9B">
        <w:rPr>
          <w:lang w:eastAsia="en-GB"/>
        </w:rPr>
        <w:t xml:space="preserve">    ...</w:t>
      </w:r>
      <w:ins w:id="130" w:author="Qualcomm (Sven Fischer)" w:date="2025-02-02T01:30:00Z">
        <w:r w:rsidR="007349F4">
          <w:rPr>
            <w:lang w:eastAsia="en-GB"/>
          </w:rPr>
          <w:t>,</w:t>
        </w:r>
      </w:ins>
    </w:p>
    <w:p w14:paraId="65F4AF28" w14:textId="77777777" w:rsidR="007349F4" w:rsidRDefault="007349F4" w:rsidP="007349F4">
      <w:pPr>
        <w:pStyle w:val="PL"/>
        <w:shd w:val="clear" w:color="auto" w:fill="E6E6E6"/>
        <w:rPr>
          <w:ins w:id="131" w:author="Qualcomm (Sven Fischer)" w:date="2025-02-02T01:30:00Z"/>
          <w:lang w:eastAsia="en-GB"/>
        </w:rPr>
      </w:pPr>
      <w:ins w:id="132" w:author="Qualcomm (Sven Fischer)" w:date="2025-02-02T01:30:00Z">
        <w:r>
          <w:rPr>
            <w:lang w:eastAsia="en-GB"/>
          </w:rPr>
          <w:t xml:space="preserve">    [[</w:t>
        </w:r>
      </w:ins>
    </w:p>
    <w:p w14:paraId="76F07508" w14:textId="560ED9BF" w:rsidR="007349F4" w:rsidRDefault="007349F4" w:rsidP="007349F4">
      <w:pPr>
        <w:pStyle w:val="PL"/>
        <w:shd w:val="clear" w:color="auto" w:fill="E6E6E6"/>
        <w:rPr>
          <w:ins w:id="133" w:author="Qualcomm (Sven Fischer)" w:date="2025-02-02T01:30:00Z"/>
          <w:lang w:eastAsia="en-GB"/>
        </w:rPr>
      </w:pPr>
      <w:ins w:id="134" w:author="Qualcomm (Sven Fischer)" w:date="2025-02-02T01:30:00Z">
        <w:r>
          <w:rPr>
            <w:lang w:eastAsia="en-GB"/>
          </w:rPr>
          <w:t xml:space="preserve">      sl-TOA-AdditionalMeasurements    </w:t>
        </w:r>
      </w:ins>
      <w:ins w:id="135" w:author="Qualcomm" w:date="2025-02-17T04:01:00Z">
        <w:r w:rsidR="00AF0CFA">
          <w:rPr>
            <w:lang w:eastAsia="en-GB"/>
          </w:rPr>
          <w:t xml:space="preserve">   </w:t>
        </w:r>
      </w:ins>
      <w:ins w:id="136" w:author="Qualcomm (Sven Fischer)" w:date="2025-02-02T01:30:00Z">
        <w:r>
          <w:rPr>
            <w:lang w:eastAsia="en-GB"/>
          </w:rPr>
          <w:t>SL-TOA-AdditionalMeasurements      OPTIONAL</w:t>
        </w:r>
      </w:ins>
    </w:p>
    <w:p w14:paraId="2806BF99" w14:textId="01C6BC81" w:rsidR="00D0067E" w:rsidRPr="00EF5B9B" w:rsidRDefault="007349F4" w:rsidP="007349F4">
      <w:pPr>
        <w:pStyle w:val="PL"/>
        <w:shd w:val="clear" w:color="auto" w:fill="E6E6E6"/>
        <w:rPr>
          <w:lang w:eastAsia="en-GB"/>
        </w:rPr>
      </w:pPr>
      <w:ins w:id="137" w:author="Qualcomm (Sven Fischer)" w:date="2025-02-02T01:30:00Z">
        <w:r>
          <w:rPr>
            <w:lang w:eastAsia="en-GB"/>
          </w:rPr>
          <w:t xml:space="preserve">    ]]</w:t>
        </w:r>
      </w:ins>
    </w:p>
    <w:p w14:paraId="2C7A2B00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239B549A" w14:textId="77777777" w:rsidR="008E3A80" w:rsidRDefault="008E3A80" w:rsidP="008E3A80">
      <w:pPr>
        <w:pStyle w:val="PL"/>
        <w:shd w:val="clear" w:color="auto" w:fill="E6E6E6"/>
        <w:rPr>
          <w:ins w:id="138" w:author="Qualcomm (Sven Fischer)" w:date="2025-02-02T01:30:00Z"/>
          <w:lang w:eastAsia="en-GB"/>
        </w:rPr>
      </w:pPr>
    </w:p>
    <w:p w14:paraId="1909510B" w14:textId="3A7CD285" w:rsidR="008E3A80" w:rsidRDefault="008E3A80" w:rsidP="008E3A80">
      <w:pPr>
        <w:pStyle w:val="PL"/>
        <w:shd w:val="clear" w:color="auto" w:fill="E6E6E6"/>
        <w:rPr>
          <w:ins w:id="139" w:author="Qualcomm (Sven Fischer)" w:date="2025-02-02T01:30:00Z"/>
          <w:lang w:eastAsia="en-GB"/>
        </w:rPr>
      </w:pPr>
      <w:ins w:id="140" w:author="Qualcomm (Sven Fischer)" w:date="2025-02-02T01:30:00Z">
        <w:r>
          <w:rPr>
            <w:lang w:eastAsia="en-GB"/>
          </w:rPr>
          <w:t>SL-TOA-AdditionalMeasurements ::= SEQUENCE (SIZE (1..3)) OF SL-TOA-AdditionalMeasurementElement</w:t>
        </w:r>
      </w:ins>
    </w:p>
    <w:p w14:paraId="1576D636" w14:textId="77777777" w:rsidR="008E3A80" w:rsidRDefault="008E3A80" w:rsidP="008E3A80">
      <w:pPr>
        <w:pStyle w:val="PL"/>
        <w:shd w:val="clear" w:color="auto" w:fill="E6E6E6"/>
        <w:rPr>
          <w:ins w:id="141" w:author="Qualcomm (Sven Fischer)" w:date="2025-02-02T01:30:00Z"/>
          <w:lang w:eastAsia="en-GB"/>
        </w:rPr>
      </w:pPr>
    </w:p>
    <w:p w14:paraId="0B048679" w14:textId="540D4E45" w:rsidR="008E3A80" w:rsidRDefault="008E3A80" w:rsidP="008E3A80">
      <w:pPr>
        <w:pStyle w:val="PL"/>
        <w:shd w:val="clear" w:color="auto" w:fill="E6E6E6"/>
        <w:rPr>
          <w:ins w:id="142" w:author="Qualcomm (Sven Fischer)" w:date="2025-02-02T01:30:00Z"/>
          <w:lang w:eastAsia="en-GB"/>
        </w:rPr>
      </w:pPr>
      <w:ins w:id="143" w:author="Qualcomm (Sven Fischer)" w:date="2025-02-02T01:30:00Z">
        <w:r>
          <w:rPr>
            <w:lang w:eastAsia="en-GB"/>
          </w:rPr>
          <w:t>SL-TOA-AdditionalMeasurementElement ::= SEQUENCE {</w:t>
        </w:r>
      </w:ins>
    </w:p>
    <w:p w14:paraId="47A793EB" w14:textId="425C0F9F" w:rsidR="008E3A80" w:rsidRPr="00D85BA7" w:rsidRDefault="008E3A80" w:rsidP="008E3A80">
      <w:pPr>
        <w:pStyle w:val="PL"/>
        <w:shd w:val="clear" w:color="auto" w:fill="E6E6E6"/>
        <w:rPr>
          <w:ins w:id="144" w:author="Qualcomm (Sven Fischer)" w:date="2025-02-02T01:30:00Z"/>
          <w:lang w:eastAsia="en-GB"/>
        </w:rPr>
      </w:pPr>
      <w:ins w:id="145" w:author="Qualcomm (Sven Fischer)" w:date="2025-02-02T01:30:00Z">
        <w:r w:rsidRPr="00D85BA7">
          <w:rPr>
            <w:lang w:eastAsia="en-GB"/>
          </w:rPr>
          <w:t xml:space="preserve">    sl-PRS-ResourceId                     INTEGER (0..16)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02E26E8C" w14:textId="415FBB6E" w:rsidR="008E3A80" w:rsidRPr="00D85BA7" w:rsidRDefault="008E3A80" w:rsidP="008E3A80">
      <w:pPr>
        <w:pStyle w:val="PL"/>
        <w:shd w:val="clear" w:color="auto" w:fill="E6E6E6"/>
        <w:rPr>
          <w:ins w:id="146" w:author="Qualcomm (Sven Fischer)" w:date="2025-02-02T01:30:00Z"/>
          <w:lang w:eastAsia="en-GB"/>
        </w:rPr>
      </w:pPr>
      <w:ins w:id="147" w:author="Qualcomm (Sven Fischer)" w:date="2025-02-02T01:30:00Z">
        <w:r w:rsidRPr="00D85BA7">
          <w:rPr>
            <w:lang w:eastAsia="en-GB"/>
          </w:rPr>
          <w:t xml:space="preserve">    sl-PRS-RSRP-Result                    INTEGER (0..126)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43B7B1F9" w14:textId="111CAB73" w:rsidR="008E3A80" w:rsidRDefault="008E3A80" w:rsidP="008E3A80">
      <w:pPr>
        <w:pStyle w:val="PL"/>
        <w:shd w:val="clear" w:color="auto" w:fill="E6E6E6"/>
        <w:rPr>
          <w:ins w:id="148" w:author="Qualcomm (Sven Fischer)" w:date="2025-02-02T01:30:00Z"/>
          <w:lang w:eastAsia="en-GB"/>
        </w:rPr>
      </w:pPr>
      <w:ins w:id="149" w:author="Qualcomm (Sven Fischer)" w:date="2025-02-02T01:30:00Z">
        <w:r w:rsidRPr="00D85BA7">
          <w:rPr>
            <w:lang w:eastAsia="en-GB"/>
          </w:rPr>
          <w:t xml:space="preserve">    sl-PRS-RSRPP-Result                   INTEGER (0..126)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79337160" w14:textId="445AFB8D" w:rsidR="008E3A80" w:rsidRPr="00D85BA7" w:rsidRDefault="008E3A80" w:rsidP="008E3A80">
      <w:pPr>
        <w:pStyle w:val="PL"/>
        <w:shd w:val="clear" w:color="auto" w:fill="E6E6E6"/>
        <w:rPr>
          <w:ins w:id="150" w:author="Qualcomm (Sven Fischer)" w:date="2025-02-02T01:30:00Z"/>
          <w:lang w:eastAsia="en-GB"/>
        </w:rPr>
      </w:pPr>
      <w:ins w:id="151" w:author="Qualcomm (Sven Fischer)" w:date="2025-02-02T01:30:00Z">
        <w:r w:rsidRPr="00D85BA7">
          <w:rPr>
            <w:lang w:eastAsia="en-GB"/>
          </w:rPr>
          <w:t xml:space="preserve">    sl-RTOA-Result                        CHOICE {</w:t>
        </w:r>
      </w:ins>
    </w:p>
    <w:p w14:paraId="45917180" w14:textId="671CE880" w:rsidR="008E3A80" w:rsidRPr="00CE457D" w:rsidRDefault="008E3A80" w:rsidP="008E3A80">
      <w:pPr>
        <w:pStyle w:val="PL"/>
        <w:shd w:val="clear" w:color="auto" w:fill="E6E6E6"/>
        <w:rPr>
          <w:ins w:id="152" w:author="Qualcomm (Sven Fischer)" w:date="2025-02-02T01:30:00Z"/>
          <w:lang w:val="de-DE" w:eastAsia="en-GB"/>
          <w:rPrChange w:id="153" w:author="Lenovo" w:date="2025-02-17T15:16:00Z">
            <w:rPr>
              <w:ins w:id="154" w:author="Qualcomm (Sven Fischer)" w:date="2025-02-02T01:30:00Z"/>
              <w:lang w:eastAsia="en-GB"/>
            </w:rPr>
          </w:rPrChange>
        </w:rPr>
      </w:pPr>
      <w:ins w:id="155" w:author="Qualcomm (Sven Fischer)" w:date="2025-02-02T01:30:00Z">
        <w:r w:rsidRPr="00D85BA7">
          <w:rPr>
            <w:lang w:eastAsia="en-GB"/>
          </w:rPr>
          <w:t xml:space="preserve">        </w:t>
        </w:r>
        <w:r w:rsidRPr="00CE457D">
          <w:rPr>
            <w:lang w:val="de-DE" w:eastAsia="en-GB"/>
            <w:rPrChange w:id="156" w:author="Lenovo" w:date="2025-02-17T15:16:00Z">
              <w:rPr>
                <w:lang w:eastAsia="en-GB"/>
              </w:rPr>
            </w:rPrChange>
          </w:rPr>
          <w:t>k0                                  INTEGER (0..1970049),</w:t>
        </w:r>
      </w:ins>
    </w:p>
    <w:p w14:paraId="77BC1EA1" w14:textId="63062B17" w:rsidR="008E3A80" w:rsidRPr="00CE457D" w:rsidRDefault="008E3A80" w:rsidP="008E3A80">
      <w:pPr>
        <w:pStyle w:val="PL"/>
        <w:shd w:val="clear" w:color="auto" w:fill="E6E6E6"/>
        <w:rPr>
          <w:ins w:id="157" w:author="Qualcomm (Sven Fischer)" w:date="2025-02-02T01:30:00Z"/>
          <w:lang w:val="de-DE" w:eastAsia="en-GB"/>
          <w:rPrChange w:id="158" w:author="Lenovo" w:date="2025-02-17T15:16:00Z">
            <w:rPr>
              <w:ins w:id="159" w:author="Qualcomm (Sven Fischer)" w:date="2025-02-02T01:30:00Z"/>
              <w:lang w:eastAsia="en-GB"/>
            </w:rPr>
          </w:rPrChange>
        </w:rPr>
      </w:pPr>
      <w:ins w:id="160" w:author="Qualcomm (Sven Fischer)" w:date="2025-02-02T01:30:00Z">
        <w:r w:rsidRPr="00CE457D">
          <w:rPr>
            <w:lang w:val="de-DE" w:eastAsia="en-GB"/>
            <w:rPrChange w:id="161" w:author="Lenovo" w:date="2025-02-17T15:16:00Z">
              <w:rPr>
                <w:lang w:eastAsia="en-GB"/>
              </w:rPr>
            </w:rPrChange>
          </w:rPr>
          <w:t xml:space="preserve">        k1                                  INTEGER (0..985025),</w:t>
        </w:r>
      </w:ins>
    </w:p>
    <w:p w14:paraId="06EFEC3F" w14:textId="0D8DAA4C" w:rsidR="008E3A80" w:rsidRPr="00CE457D" w:rsidRDefault="008E3A80" w:rsidP="008E3A80">
      <w:pPr>
        <w:pStyle w:val="PL"/>
        <w:shd w:val="clear" w:color="auto" w:fill="E6E6E6"/>
        <w:rPr>
          <w:ins w:id="162" w:author="Qualcomm (Sven Fischer)" w:date="2025-02-02T01:30:00Z"/>
          <w:lang w:val="de-DE" w:eastAsia="en-GB"/>
          <w:rPrChange w:id="163" w:author="Lenovo" w:date="2025-02-17T15:16:00Z">
            <w:rPr>
              <w:ins w:id="164" w:author="Qualcomm (Sven Fischer)" w:date="2025-02-02T01:30:00Z"/>
              <w:lang w:eastAsia="en-GB"/>
            </w:rPr>
          </w:rPrChange>
        </w:rPr>
      </w:pPr>
      <w:ins w:id="165" w:author="Qualcomm (Sven Fischer)" w:date="2025-02-02T01:30:00Z">
        <w:r w:rsidRPr="00CE457D">
          <w:rPr>
            <w:lang w:val="de-DE" w:eastAsia="en-GB"/>
            <w:rPrChange w:id="166" w:author="Lenovo" w:date="2025-02-17T15:16:00Z">
              <w:rPr>
                <w:lang w:eastAsia="en-GB"/>
              </w:rPr>
            </w:rPrChange>
          </w:rPr>
          <w:t xml:space="preserve">        k2                                  INTEGER (0..492513),</w:t>
        </w:r>
      </w:ins>
    </w:p>
    <w:p w14:paraId="3D46D3C6" w14:textId="18AECEF3" w:rsidR="008E3A80" w:rsidRPr="00CE457D" w:rsidRDefault="008E3A80" w:rsidP="008E3A80">
      <w:pPr>
        <w:pStyle w:val="PL"/>
        <w:shd w:val="clear" w:color="auto" w:fill="E6E6E6"/>
        <w:rPr>
          <w:ins w:id="167" w:author="Qualcomm (Sven Fischer)" w:date="2025-02-02T01:30:00Z"/>
          <w:lang w:val="de-DE" w:eastAsia="en-GB"/>
          <w:rPrChange w:id="168" w:author="Lenovo" w:date="2025-02-17T15:16:00Z">
            <w:rPr>
              <w:ins w:id="169" w:author="Qualcomm (Sven Fischer)" w:date="2025-02-02T01:30:00Z"/>
              <w:lang w:eastAsia="en-GB"/>
            </w:rPr>
          </w:rPrChange>
        </w:rPr>
      </w:pPr>
      <w:ins w:id="170" w:author="Qualcomm (Sven Fischer)" w:date="2025-02-02T01:30:00Z">
        <w:r w:rsidRPr="00CE457D">
          <w:rPr>
            <w:lang w:val="de-DE" w:eastAsia="en-GB"/>
            <w:rPrChange w:id="171" w:author="Lenovo" w:date="2025-02-17T15:16:00Z">
              <w:rPr>
                <w:lang w:eastAsia="en-GB"/>
              </w:rPr>
            </w:rPrChange>
          </w:rPr>
          <w:t xml:space="preserve">        k3                                  INTEGER (0..246257),</w:t>
        </w:r>
      </w:ins>
    </w:p>
    <w:p w14:paraId="6137372F" w14:textId="22E281AC" w:rsidR="008E3A80" w:rsidRPr="00CE457D" w:rsidRDefault="008E3A80" w:rsidP="008E3A80">
      <w:pPr>
        <w:pStyle w:val="PL"/>
        <w:shd w:val="clear" w:color="auto" w:fill="E6E6E6"/>
        <w:rPr>
          <w:ins w:id="172" w:author="Qualcomm (Sven Fischer)" w:date="2025-02-02T01:30:00Z"/>
          <w:lang w:val="de-DE" w:eastAsia="en-GB"/>
          <w:rPrChange w:id="173" w:author="Lenovo" w:date="2025-02-17T15:16:00Z">
            <w:rPr>
              <w:ins w:id="174" w:author="Qualcomm (Sven Fischer)" w:date="2025-02-02T01:30:00Z"/>
              <w:lang w:eastAsia="en-GB"/>
            </w:rPr>
          </w:rPrChange>
        </w:rPr>
      </w:pPr>
      <w:ins w:id="175" w:author="Qualcomm (Sven Fischer)" w:date="2025-02-02T01:30:00Z">
        <w:r w:rsidRPr="00CE457D">
          <w:rPr>
            <w:lang w:val="de-DE" w:eastAsia="en-GB"/>
            <w:rPrChange w:id="176" w:author="Lenovo" w:date="2025-02-17T15:16:00Z">
              <w:rPr>
                <w:lang w:eastAsia="en-GB"/>
              </w:rPr>
            </w:rPrChange>
          </w:rPr>
          <w:t xml:space="preserve">        k4                                  INTEGER (0..123129),</w:t>
        </w:r>
      </w:ins>
    </w:p>
    <w:p w14:paraId="1E4CE144" w14:textId="44825BBC" w:rsidR="008E3A80" w:rsidRPr="00CE457D" w:rsidRDefault="008E3A80" w:rsidP="008E3A80">
      <w:pPr>
        <w:pStyle w:val="PL"/>
        <w:shd w:val="clear" w:color="auto" w:fill="E6E6E6"/>
        <w:rPr>
          <w:ins w:id="177" w:author="Qualcomm (Sven Fischer)" w:date="2025-02-02T01:30:00Z"/>
          <w:lang w:val="de-DE" w:eastAsia="en-GB"/>
          <w:rPrChange w:id="178" w:author="Lenovo" w:date="2025-02-17T15:16:00Z">
            <w:rPr>
              <w:ins w:id="179" w:author="Qualcomm (Sven Fischer)" w:date="2025-02-02T01:30:00Z"/>
              <w:lang w:eastAsia="en-GB"/>
            </w:rPr>
          </w:rPrChange>
        </w:rPr>
      </w:pPr>
      <w:ins w:id="180" w:author="Qualcomm (Sven Fischer)" w:date="2025-02-02T01:30:00Z">
        <w:r w:rsidRPr="00CE457D">
          <w:rPr>
            <w:lang w:val="de-DE" w:eastAsia="en-GB"/>
            <w:rPrChange w:id="181" w:author="Lenovo" w:date="2025-02-17T15:16:00Z">
              <w:rPr>
                <w:lang w:eastAsia="en-GB"/>
              </w:rPr>
            </w:rPrChange>
          </w:rPr>
          <w:t xml:space="preserve">        k5                                  INTEGER (0..61565)</w:t>
        </w:r>
      </w:ins>
    </w:p>
    <w:p w14:paraId="066AA35B" w14:textId="348E1433" w:rsidR="008E3A80" w:rsidRDefault="008E3A80" w:rsidP="008E3A80">
      <w:pPr>
        <w:pStyle w:val="PL"/>
        <w:shd w:val="clear" w:color="auto" w:fill="E6E6E6"/>
        <w:rPr>
          <w:ins w:id="182" w:author="Qualcomm (Sven Fischer)" w:date="2025-02-02T01:30:00Z"/>
          <w:lang w:eastAsia="en-GB"/>
        </w:rPr>
      </w:pPr>
      <w:ins w:id="183" w:author="Qualcomm (Sven Fischer)" w:date="2025-02-02T01:30:00Z">
        <w:r w:rsidRPr="00CE457D">
          <w:rPr>
            <w:lang w:val="de-DE" w:eastAsia="en-GB"/>
            <w:rPrChange w:id="184" w:author="Lenovo" w:date="2025-02-17T15:16:00Z">
              <w:rPr>
                <w:lang w:eastAsia="en-GB"/>
              </w:rPr>
            </w:rPrChange>
          </w:rPr>
          <w:t xml:space="preserve">    </w:t>
        </w:r>
        <w:r w:rsidRPr="00D85BA7">
          <w:rPr>
            <w:lang w:eastAsia="en-GB"/>
          </w:rPr>
          <w:t xml:space="preserve">}                                                    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44098FA2" w14:textId="2D222820" w:rsidR="008E3A80" w:rsidRPr="00D85BA7" w:rsidRDefault="008E3A80" w:rsidP="008E3A80">
      <w:pPr>
        <w:pStyle w:val="PL"/>
        <w:shd w:val="clear" w:color="auto" w:fill="E6E6E6"/>
        <w:rPr>
          <w:ins w:id="185" w:author="Qualcomm (Sven Fischer)" w:date="2025-02-02T01:30:00Z"/>
          <w:lang w:eastAsia="en-GB"/>
        </w:rPr>
      </w:pPr>
      <w:ins w:id="186" w:author="Qualcomm (Sven Fischer)" w:date="2025-02-02T01:30:00Z"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 xml:space="preserve">los-NLOS-Indicator     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 xml:space="preserve">LOS-NLOS-Indicator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3DD80ED2" w14:textId="2D9B6862" w:rsidR="008E3A80" w:rsidRPr="00D85BA7" w:rsidRDefault="008E3A80" w:rsidP="008E3A80">
      <w:pPr>
        <w:pStyle w:val="PL"/>
        <w:shd w:val="clear" w:color="auto" w:fill="E6E6E6"/>
        <w:rPr>
          <w:ins w:id="187" w:author="Qualcomm (Sven Fischer)" w:date="2025-02-02T01:30:00Z"/>
          <w:lang w:eastAsia="en-GB"/>
        </w:rPr>
      </w:pPr>
      <w:ins w:id="188" w:author="Qualcomm (Sven Fischer)" w:date="2025-02-02T01:30:00Z">
        <w:r w:rsidRPr="00D85BA7">
          <w:rPr>
            <w:lang w:eastAsia="en-GB"/>
          </w:rPr>
          <w:t xml:space="preserve">    sl-TOA-AdditionalPathList             SL-TOA-AdditionalPathList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24BD6761" w14:textId="45FE330D" w:rsidR="008E3A80" w:rsidRPr="00D85BA7" w:rsidRDefault="008E3A80" w:rsidP="008E3A80">
      <w:pPr>
        <w:pStyle w:val="PL"/>
        <w:shd w:val="clear" w:color="auto" w:fill="E6E6E6"/>
        <w:rPr>
          <w:ins w:id="189" w:author="Qualcomm (Sven Fischer)" w:date="2025-02-02T01:30:00Z"/>
          <w:lang w:eastAsia="en-GB"/>
        </w:rPr>
      </w:pPr>
      <w:ins w:id="190" w:author="Qualcomm (Sven Fischer)" w:date="2025-02-02T01:30:00Z">
        <w:r w:rsidRPr="00D85BA7">
          <w:rPr>
            <w:lang w:eastAsia="en-GB"/>
          </w:rPr>
          <w:t xml:space="preserve">    sl-TimeStamp                          SL-TimeStamp   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1133CCF5" w14:textId="4E9A1D98" w:rsidR="008E3A80" w:rsidRPr="00D85BA7" w:rsidRDefault="008E3A80" w:rsidP="008E3A80">
      <w:pPr>
        <w:pStyle w:val="PL"/>
        <w:shd w:val="clear" w:color="auto" w:fill="E6E6E6"/>
        <w:rPr>
          <w:ins w:id="191" w:author="Qualcomm (Sven Fischer)" w:date="2025-02-02T01:30:00Z"/>
          <w:lang w:eastAsia="en-GB"/>
        </w:rPr>
      </w:pPr>
      <w:ins w:id="192" w:author="Qualcomm (Sven Fischer)" w:date="2025-02-02T01:30:00Z">
        <w:r w:rsidRPr="00D85BA7">
          <w:rPr>
            <w:lang w:eastAsia="en-GB"/>
          </w:rPr>
          <w:t xml:space="preserve">    sl-TimingQuality                      SL-TimingQuality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0B4A88E2" w14:textId="77777777" w:rsidR="008E3A80" w:rsidRDefault="008E3A80" w:rsidP="008E3A80">
      <w:pPr>
        <w:pStyle w:val="PL"/>
        <w:shd w:val="clear" w:color="auto" w:fill="E6E6E6"/>
        <w:rPr>
          <w:ins w:id="193" w:author="Qualcomm (Sven Fischer)" w:date="2025-02-02T01:30:00Z"/>
          <w:lang w:eastAsia="en-GB"/>
        </w:rPr>
      </w:pPr>
      <w:ins w:id="194" w:author="Qualcomm (Sven Fischer)" w:date="2025-02-02T01:30:00Z">
        <w:r>
          <w:rPr>
            <w:lang w:eastAsia="en-GB"/>
          </w:rPr>
          <w:t xml:space="preserve">    ...</w:t>
        </w:r>
      </w:ins>
    </w:p>
    <w:p w14:paraId="4CA9E488" w14:textId="4571EA38" w:rsidR="008E3A80" w:rsidRDefault="008E3A80" w:rsidP="008E3A80">
      <w:pPr>
        <w:pStyle w:val="PL"/>
        <w:shd w:val="clear" w:color="auto" w:fill="E6E6E6"/>
        <w:rPr>
          <w:ins w:id="195" w:author="Qualcomm (Sven Fischer)" w:date="2025-02-02T01:30:00Z"/>
          <w:lang w:eastAsia="en-GB"/>
        </w:rPr>
      </w:pPr>
      <w:ins w:id="196" w:author="Qualcomm (Sven Fischer)" w:date="2025-02-02T01:30:00Z">
        <w:r>
          <w:rPr>
            <w:lang w:eastAsia="en-GB"/>
          </w:rPr>
          <w:t>}</w:t>
        </w:r>
      </w:ins>
    </w:p>
    <w:p w14:paraId="6A32284D" w14:textId="77777777" w:rsidR="008E3A80" w:rsidRPr="00EF5B9B" w:rsidRDefault="008E3A80" w:rsidP="008E3A80">
      <w:pPr>
        <w:pStyle w:val="PL"/>
        <w:shd w:val="clear" w:color="auto" w:fill="E6E6E6"/>
        <w:rPr>
          <w:lang w:eastAsia="en-GB"/>
        </w:rPr>
      </w:pPr>
    </w:p>
    <w:p w14:paraId="05A250DB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SL-TOA-AdditionalPathList ::= SEQUENCE (SIZE(1..</w:t>
      </w:r>
      <w:r w:rsidR="001706CB" w:rsidRPr="00EF5B9B">
        <w:rPr>
          <w:lang w:eastAsia="en-GB"/>
        </w:rPr>
        <w:t>8</w:t>
      </w:r>
      <w:r w:rsidRPr="00EF5B9B">
        <w:rPr>
          <w:lang w:eastAsia="en-GB"/>
        </w:rPr>
        <w:t>)) OF SL-TOA-AdditionalPath</w:t>
      </w:r>
    </w:p>
    <w:p w14:paraId="2E5A85FE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61D33CE9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</w:t>
      </w:r>
      <w:r w:rsidR="00A456DD" w:rsidRPr="00EF5B9B">
        <w:rPr>
          <w:lang w:eastAsia="en-GB"/>
        </w:rPr>
        <w:t>TOA</w:t>
      </w:r>
      <w:r w:rsidRPr="00EF5B9B">
        <w:rPr>
          <w:lang w:eastAsia="en-GB"/>
        </w:rPr>
        <w:t>-AdditionalPath  ::= SEQUENCE {</w:t>
      </w:r>
    </w:p>
    <w:p w14:paraId="7FD49619" w14:textId="77777777" w:rsidR="00EA3132" w:rsidRPr="00EF5B9B" w:rsidRDefault="00E937F6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lastRenderedPageBreak/>
        <w:t xml:space="preserve">    sl-RTOA-AdditionalPathResult             </w:t>
      </w:r>
      <w:r w:rsidR="00EA3132" w:rsidRPr="00EF5B9B">
        <w:rPr>
          <w:lang w:eastAsia="en-GB"/>
        </w:rPr>
        <w:t xml:space="preserve">  CHOICE {</w:t>
      </w:r>
    </w:p>
    <w:p w14:paraId="198F4D06" w14:textId="77777777" w:rsidR="00EA3132" w:rsidRPr="00B364E0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</w:t>
      </w:r>
      <w:r w:rsidRPr="00B364E0">
        <w:rPr>
          <w:lang w:eastAsia="en-GB"/>
        </w:rPr>
        <w:t>k0                                         INTEGER (0..</w:t>
      </w:r>
      <w:r w:rsidR="00C64996" w:rsidRPr="00B364E0">
        <w:rPr>
          <w:lang w:eastAsia="en-GB"/>
        </w:rPr>
        <w:t>16351</w:t>
      </w:r>
      <w:r w:rsidRPr="00B364E0">
        <w:rPr>
          <w:lang w:eastAsia="en-GB"/>
        </w:rPr>
        <w:t>),</w:t>
      </w:r>
    </w:p>
    <w:p w14:paraId="298A901C" w14:textId="77777777" w:rsidR="00EA3132" w:rsidRPr="00B364E0" w:rsidRDefault="00EA3132" w:rsidP="00EA3132">
      <w:pPr>
        <w:pStyle w:val="PL"/>
        <w:shd w:val="clear" w:color="auto" w:fill="E6E6E6"/>
        <w:rPr>
          <w:lang w:eastAsia="en-GB"/>
        </w:rPr>
      </w:pPr>
      <w:r w:rsidRPr="00B364E0">
        <w:rPr>
          <w:lang w:eastAsia="en-GB"/>
        </w:rPr>
        <w:t xml:space="preserve">        k1                                         INTEGER (0..</w:t>
      </w:r>
      <w:r w:rsidR="00C64996" w:rsidRPr="00B364E0">
        <w:rPr>
          <w:lang w:eastAsia="en-GB"/>
        </w:rPr>
        <w:t>8176</w:t>
      </w:r>
      <w:r w:rsidRPr="00B364E0">
        <w:rPr>
          <w:lang w:eastAsia="en-GB"/>
        </w:rPr>
        <w:t>),</w:t>
      </w:r>
    </w:p>
    <w:p w14:paraId="43C74D1A" w14:textId="77777777" w:rsidR="00EA3132" w:rsidRPr="00B364E0" w:rsidRDefault="00EA3132" w:rsidP="00EA3132">
      <w:pPr>
        <w:pStyle w:val="PL"/>
        <w:shd w:val="clear" w:color="auto" w:fill="E6E6E6"/>
        <w:rPr>
          <w:lang w:eastAsia="en-GB"/>
        </w:rPr>
      </w:pPr>
      <w:r w:rsidRPr="00B364E0">
        <w:rPr>
          <w:lang w:eastAsia="en-GB"/>
        </w:rPr>
        <w:t xml:space="preserve">        k2                                         INTEGER (0..4</w:t>
      </w:r>
      <w:r w:rsidR="00C64996" w:rsidRPr="00B364E0">
        <w:rPr>
          <w:lang w:eastAsia="en-GB"/>
        </w:rPr>
        <w:t>088</w:t>
      </w:r>
      <w:r w:rsidRPr="00B364E0">
        <w:rPr>
          <w:lang w:eastAsia="en-GB"/>
        </w:rPr>
        <w:t>),</w:t>
      </w:r>
    </w:p>
    <w:p w14:paraId="4FE5AA7F" w14:textId="77777777" w:rsidR="00EA3132" w:rsidRPr="00B364E0" w:rsidRDefault="00EA3132" w:rsidP="00EA3132">
      <w:pPr>
        <w:pStyle w:val="PL"/>
        <w:shd w:val="clear" w:color="auto" w:fill="E6E6E6"/>
        <w:rPr>
          <w:lang w:eastAsia="en-GB"/>
        </w:rPr>
      </w:pPr>
      <w:r w:rsidRPr="00B364E0">
        <w:rPr>
          <w:lang w:eastAsia="en-GB"/>
        </w:rPr>
        <w:t xml:space="preserve">        k3                                         INTEGER (0..2</w:t>
      </w:r>
      <w:r w:rsidR="00C64996" w:rsidRPr="00B364E0">
        <w:rPr>
          <w:lang w:eastAsia="en-GB"/>
        </w:rPr>
        <w:t>044</w:t>
      </w:r>
      <w:r w:rsidRPr="00B364E0">
        <w:rPr>
          <w:lang w:eastAsia="en-GB"/>
        </w:rPr>
        <w:t>),</w:t>
      </w:r>
    </w:p>
    <w:p w14:paraId="38CAB1FD" w14:textId="77777777" w:rsidR="00EA3132" w:rsidRPr="00B364E0" w:rsidRDefault="00EA3132" w:rsidP="00EA3132">
      <w:pPr>
        <w:pStyle w:val="PL"/>
        <w:shd w:val="clear" w:color="auto" w:fill="E6E6E6"/>
        <w:rPr>
          <w:lang w:eastAsia="en-GB"/>
        </w:rPr>
      </w:pPr>
      <w:r w:rsidRPr="00B364E0">
        <w:rPr>
          <w:lang w:eastAsia="en-GB"/>
        </w:rPr>
        <w:t xml:space="preserve">        k4                                         INTEGER (0..1</w:t>
      </w:r>
      <w:r w:rsidR="00C64996" w:rsidRPr="00B364E0">
        <w:rPr>
          <w:lang w:eastAsia="en-GB"/>
        </w:rPr>
        <w:t>022</w:t>
      </w:r>
      <w:r w:rsidRPr="00B364E0">
        <w:rPr>
          <w:lang w:eastAsia="en-GB"/>
        </w:rPr>
        <w:t>),</w:t>
      </w:r>
    </w:p>
    <w:p w14:paraId="531B074F" w14:textId="77777777" w:rsidR="00EA3132" w:rsidRPr="00B364E0" w:rsidRDefault="00EA3132" w:rsidP="00EA3132">
      <w:pPr>
        <w:pStyle w:val="PL"/>
        <w:shd w:val="clear" w:color="auto" w:fill="E6E6E6"/>
        <w:rPr>
          <w:lang w:eastAsia="en-GB"/>
        </w:rPr>
      </w:pPr>
      <w:r w:rsidRPr="00B364E0">
        <w:rPr>
          <w:lang w:eastAsia="en-GB"/>
        </w:rPr>
        <w:t xml:space="preserve">        k5                                         INTEGER (0..</w:t>
      </w:r>
      <w:r w:rsidR="00C64996" w:rsidRPr="00B364E0">
        <w:rPr>
          <w:lang w:eastAsia="en-GB"/>
        </w:rPr>
        <w:t>511</w:t>
      </w:r>
      <w:r w:rsidRPr="00B364E0">
        <w:rPr>
          <w:lang w:eastAsia="en-GB"/>
        </w:rPr>
        <w:t>)</w:t>
      </w:r>
    </w:p>
    <w:p w14:paraId="4EF437B7" w14:textId="77777777" w:rsidR="00E937F6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B364E0">
        <w:rPr>
          <w:lang w:eastAsia="en-GB"/>
        </w:rPr>
        <w:t xml:space="preserve">    </w:t>
      </w:r>
      <w:r w:rsidRPr="00EF5B9B">
        <w:rPr>
          <w:lang w:eastAsia="en-GB"/>
        </w:rPr>
        <w:t xml:space="preserve">}                                                                </w:t>
      </w:r>
      <w:r w:rsidR="00E937F6" w:rsidRPr="00EF5B9B">
        <w:rPr>
          <w:lang w:eastAsia="en-GB"/>
        </w:rPr>
        <w:t>OPTIONAL,  -- additionalPath-SL-PRS-RTOA</w:t>
      </w:r>
    </w:p>
    <w:p w14:paraId="0A0A5567" w14:textId="77777777" w:rsidR="00E937F6" w:rsidRPr="00EF5B9B" w:rsidRDefault="00E937F6" w:rsidP="00E937F6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sl-PRS-AdditionalPathRSRPP-Result          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>)      OPTIONAL,  -- additionalPath-SL-PRS-RSRPP</w:t>
      </w:r>
    </w:p>
    <w:p w14:paraId="6CAC6A62" w14:textId="77777777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sl-TimingQuality                           SL-TimingQuality      OPTIONAL,  -- sl-TimingQuality</w:t>
      </w:r>
    </w:p>
    <w:p w14:paraId="339CB0D9" w14:textId="77777777" w:rsidR="00E937F6" w:rsidRPr="00EF5B9B" w:rsidRDefault="00E937F6" w:rsidP="00E937F6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3658DE86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653FF93B" w14:textId="77777777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</w:p>
    <w:p w14:paraId="7B130677" w14:textId="33086CBA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SL-TOA-LocationInformationError ::= ENUMERATED { undefined, assistanceDataMissing, notAllRequestedMeasurementsPossible, ... }</w:t>
      </w:r>
    </w:p>
    <w:p w14:paraId="0A5D9AD1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</w:p>
    <w:p w14:paraId="4408F920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TAG-SL-TOA-PROVIDELOCATIONINFORMATION-STOP</w:t>
      </w:r>
    </w:p>
    <w:p w14:paraId="274A191E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60B25B3A" w14:textId="77777777" w:rsidR="0092172A" w:rsidRPr="00EF5B9B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28041447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D47" w14:textId="77777777" w:rsidR="00D0067E" w:rsidRPr="00EF5B9B" w:rsidRDefault="00D0067E" w:rsidP="00380A51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t xml:space="preserve">SL-TOA-ProvideLocationInformation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EF5B9B" w:rsidRPr="00EF5B9B" w14:paraId="23EDCB17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A635" w14:textId="77777777" w:rsidR="00D0067E" w:rsidRPr="00EF5B9B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los-NLOS-Indicator</w:t>
            </w:r>
          </w:p>
          <w:p w14:paraId="451724DB" w14:textId="77777777" w:rsidR="00D0067E" w:rsidRPr="00EF5B9B" w:rsidRDefault="00D0067E" w:rsidP="00380A51">
            <w:pPr>
              <w:pStyle w:val="TAL"/>
              <w:rPr>
                <w:szCs w:val="22"/>
                <w:lang w:eastAsia="sv-SE"/>
              </w:rPr>
            </w:pPr>
            <w:r w:rsidRPr="00EF5B9B">
              <w:rPr>
                <w:noProof/>
              </w:rPr>
              <w:t xml:space="preserve">This field specifies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EF5B9B" w:rsidRPr="00EF5B9B" w14:paraId="52EC884C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98C" w14:textId="77777777" w:rsidR="00D0067E" w:rsidRPr="00EF5B9B" w:rsidRDefault="00D0067E" w:rsidP="00D0067E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sl-TOA-AdditionalPathList</w:t>
            </w:r>
          </w:p>
          <w:p w14:paraId="0FD0A8E8" w14:textId="77777777" w:rsidR="00D0067E" w:rsidRPr="00EF5B9B" w:rsidRDefault="00D0067E" w:rsidP="00D0067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EF5B9B" w:rsidRPr="00EF5B9B" w14:paraId="157D0182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867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sl-POS-ARP-ID-Rx</w:t>
            </w:r>
          </w:p>
          <w:p w14:paraId="42F03DBB" w14:textId="77777777" w:rsidR="00D0067E" w:rsidRPr="00EF5B9B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EF5B9B" w:rsidRPr="00EF5B9B" w14:paraId="33C0B3CD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225" w14:textId="77777777" w:rsidR="00151599" w:rsidRPr="00EF5B9B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sl-PRS-ResourceId</w:t>
            </w:r>
          </w:p>
          <w:p w14:paraId="25867EF1" w14:textId="34D109BE" w:rsidR="00151599" w:rsidRPr="00EF5B9B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 xml:space="preserve">This field specifies the PRS </w:t>
            </w:r>
            <w:r w:rsidR="002D2645" w:rsidRPr="00EF5B9B">
              <w:rPr>
                <w:snapToGrid w:val="0"/>
              </w:rPr>
              <w:t xml:space="preserve">sidelink </w:t>
            </w:r>
            <w:r w:rsidRPr="00EF5B9B">
              <w:rPr>
                <w:snapToGrid w:val="0"/>
              </w:rPr>
              <w:t>resour</w:t>
            </w:r>
            <w:r w:rsidR="002D2645" w:rsidRPr="00EF5B9B">
              <w:rPr>
                <w:snapToGrid w:val="0"/>
              </w:rPr>
              <w:t>c</w:t>
            </w:r>
            <w:r w:rsidRPr="00EF5B9B">
              <w:rPr>
                <w:snapToGrid w:val="0"/>
              </w:rPr>
              <w:t>e ID used for SL positioning measurements.</w:t>
            </w:r>
          </w:p>
        </w:tc>
      </w:tr>
      <w:tr w:rsidR="00EF5B9B" w:rsidRPr="00EF5B9B" w14:paraId="102AF49B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78F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sl-PRS-RSRP-Result</w:t>
            </w:r>
          </w:p>
          <w:p w14:paraId="62632262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EF5B9B" w:rsidRPr="00EF5B9B" w14:paraId="1C8BAFAD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11C" w14:textId="7F86FB3E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sl-PRS-RSRPP-Result</w:t>
            </w:r>
          </w:p>
          <w:p w14:paraId="4029BEDB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EF5B9B" w:rsidRPr="00EF5B9B" w14:paraId="3AB62DEE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AB4" w14:textId="78616C9C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sl-RTOA-Result</w:t>
            </w:r>
          </w:p>
          <w:p w14:paraId="5241A079" w14:textId="26077F41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SL-RTOA measurement based on first path of arrival.</w:t>
            </w:r>
            <w:r w:rsidR="00367473" w:rsidRPr="00EF5B9B">
              <w:rPr>
                <w:snapToGrid w:val="0"/>
              </w:rPr>
              <w:t xml:space="preserve"> In this release, this field is always included.</w:t>
            </w:r>
          </w:p>
        </w:tc>
      </w:tr>
      <w:tr w:rsidR="001E7157" w:rsidRPr="00EF5B9B" w14:paraId="58BAF7BA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37B" w14:textId="77777777" w:rsidR="001E7157" w:rsidRPr="00EF5B9B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b/>
                <w:i/>
                <w:snapToGrid w:val="0"/>
              </w:rPr>
              <w:t>sl-TimeStamp</w:t>
            </w:r>
          </w:p>
          <w:p w14:paraId="591A1596" w14:textId="77777777" w:rsidR="001E7157" w:rsidRPr="00EF5B9B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time instance at which the</w:t>
            </w:r>
            <w:r w:rsidRPr="00EF5B9B">
              <w:t xml:space="preserve"> </w:t>
            </w:r>
            <w:r w:rsidRPr="00EF5B9B">
              <w:rPr>
                <w:snapToGrid w:val="0"/>
              </w:rPr>
              <w:t>SL RTOA and SL-PRS RSRP (if included) measurement is performed.</w:t>
            </w:r>
          </w:p>
        </w:tc>
      </w:tr>
    </w:tbl>
    <w:p w14:paraId="17BE8B6A" w14:textId="77777777" w:rsidR="00D0067E" w:rsidRDefault="00D0067E" w:rsidP="0092172A">
      <w:pPr>
        <w:rPr>
          <w:lang w:eastAsia="ja-JP"/>
        </w:rPr>
      </w:pPr>
    </w:p>
    <w:sectPr w:rsidR="00D0067E" w:rsidSect="00852C21">
      <w:footnotePr>
        <w:numRestart w:val="eachSect"/>
      </w:footnotePr>
      <w:pgSz w:w="16840" w:h="11907" w:orient="landscape" w:code="9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8A0D2" w14:textId="77777777" w:rsidR="00AA0F8C" w:rsidRDefault="00AA0F8C">
      <w:r>
        <w:separator/>
      </w:r>
    </w:p>
  </w:endnote>
  <w:endnote w:type="continuationSeparator" w:id="0">
    <w:p w14:paraId="12163099" w14:textId="77777777" w:rsidR="00AA0F8C" w:rsidRDefault="00AA0F8C">
      <w:r>
        <w:continuationSeparator/>
      </w:r>
    </w:p>
  </w:endnote>
  <w:endnote w:type="continuationNotice" w:id="1">
    <w:p w14:paraId="26B97300" w14:textId="77777777" w:rsidR="00AA0F8C" w:rsidRDefault="00AA0F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A5F0F" w14:textId="77777777" w:rsidR="00AA0F8C" w:rsidRDefault="00AA0F8C">
      <w:r>
        <w:separator/>
      </w:r>
    </w:p>
  </w:footnote>
  <w:footnote w:type="continuationSeparator" w:id="0">
    <w:p w14:paraId="54B8A413" w14:textId="77777777" w:rsidR="00AA0F8C" w:rsidRDefault="00AA0F8C">
      <w:r>
        <w:continuationSeparator/>
      </w:r>
    </w:p>
  </w:footnote>
  <w:footnote w:type="continuationNotice" w:id="1">
    <w:p w14:paraId="75A380B6" w14:textId="77777777" w:rsidR="00AA0F8C" w:rsidRDefault="00AA0F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E306106"/>
    <w:multiLevelType w:val="hybridMultilevel"/>
    <w:tmpl w:val="ACF2639A"/>
    <w:lvl w:ilvl="0" w:tplc="ED36D1EE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603B0"/>
    <w:multiLevelType w:val="hybridMultilevel"/>
    <w:tmpl w:val="739A3A06"/>
    <w:lvl w:ilvl="0" w:tplc="63448D5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63128"/>
    <w:multiLevelType w:val="hybridMultilevel"/>
    <w:tmpl w:val="0C824A46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3836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40401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10040639">
    <w:abstractNumId w:val="11"/>
  </w:num>
  <w:num w:numId="4" w16cid:durableId="1354920823">
    <w:abstractNumId w:val="15"/>
  </w:num>
  <w:num w:numId="5" w16cid:durableId="150367107">
    <w:abstractNumId w:val="9"/>
  </w:num>
  <w:num w:numId="6" w16cid:durableId="1406300450">
    <w:abstractNumId w:val="7"/>
  </w:num>
  <w:num w:numId="7" w16cid:durableId="2120174384">
    <w:abstractNumId w:val="6"/>
  </w:num>
  <w:num w:numId="8" w16cid:durableId="375355919">
    <w:abstractNumId w:val="5"/>
  </w:num>
  <w:num w:numId="9" w16cid:durableId="1761487644">
    <w:abstractNumId w:val="4"/>
  </w:num>
  <w:num w:numId="10" w16cid:durableId="719330135">
    <w:abstractNumId w:val="8"/>
  </w:num>
  <w:num w:numId="11" w16cid:durableId="625740597">
    <w:abstractNumId w:val="3"/>
  </w:num>
  <w:num w:numId="12" w16cid:durableId="1005086505">
    <w:abstractNumId w:val="2"/>
  </w:num>
  <w:num w:numId="13" w16cid:durableId="38601075">
    <w:abstractNumId w:val="1"/>
  </w:num>
  <w:num w:numId="14" w16cid:durableId="918902551">
    <w:abstractNumId w:val="0"/>
  </w:num>
  <w:num w:numId="15" w16cid:durableId="1216434870">
    <w:abstractNumId w:val="14"/>
  </w:num>
  <w:num w:numId="16" w16cid:durableId="1978099176">
    <w:abstractNumId w:val="13"/>
  </w:num>
  <w:num w:numId="17" w16cid:durableId="21020961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  <w15:person w15:author="Qualcomm">
    <w15:presenceInfo w15:providerId="None" w15:userId="Qualcomm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CC"/>
    <w:rsid w:val="000014D7"/>
    <w:rsid w:val="00004A47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2FAB"/>
    <w:rsid w:val="000441DE"/>
    <w:rsid w:val="00045770"/>
    <w:rsid w:val="00045C48"/>
    <w:rsid w:val="00046E75"/>
    <w:rsid w:val="0004763A"/>
    <w:rsid w:val="00051180"/>
    <w:rsid w:val="00051834"/>
    <w:rsid w:val="00052E3F"/>
    <w:rsid w:val="00054A22"/>
    <w:rsid w:val="00054B24"/>
    <w:rsid w:val="00060086"/>
    <w:rsid w:val="0006068F"/>
    <w:rsid w:val="00062023"/>
    <w:rsid w:val="0006397A"/>
    <w:rsid w:val="000655A6"/>
    <w:rsid w:val="000673AD"/>
    <w:rsid w:val="000712BF"/>
    <w:rsid w:val="000727BE"/>
    <w:rsid w:val="0007551C"/>
    <w:rsid w:val="00080512"/>
    <w:rsid w:val="00086E98"/>
    <w:rsid w:val="000945BB"/>
    <w:rsid w:val="000A14DB"/>
    <w:rsid w:val="000A572A"/>
    <w:rsid w:val="000A6CAE"/>
    <w:rsid w:val="000A7170"/>
    <w:rsid w:val="000A7A7A"/>
    <w:rsid w:val="000B534A"/>
    <w:rsid w:val="000B5EB5"/>
    <w:rsid w:val="000C1D77"/>
    <w:rsid w:val="000C47C3"/>
    <w:rsid w:val="000C546B"/>
    <w:rsid w:val="000C7FD0"/>
    <w:rsid w:val="000D05FA"/>
    <w:rsid w:val="000D098F"/>
    <w:rsid w:val="000D2D8F"/>
    <w:rsid w:val="000D58AB"/>
    <w:rsid w:val="000E0EB8"/>
    <w:rsid w:val="000E1374"/>
    <w:rsid w:val="000F1557"/>
    <w:rsid w:val="000F5737"/>
    <w:rsid w:val="000F6AFB"/>
    <w:rsid w:val="000F6B98"/>
    <w:rsid w:val="00101FC9"/>
    <w:rsid w:val="001063E9"/>
    <w:rsid w:val="00106576"/>
    <w:rsid w:val="001078AA"/>
    <w:rsid w:val="00110631"/>
    <w:rsid w:val="00115D27"/>
    <w:rsid w:val="00120EF3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1DC9"/>
    <w:rsid w:val="00172481"/>
    <w:rsid w:val="001726F6"/>
    <w:rsid w:val="00172ECE"/>
    <w:rsid w:val="001733A4"/>
    <w:rsid w:val="00173E3B"/>
    <w:rsid w:val="00174E78"/>
    <w:rsid w:val="001762C2"/>
    <w:rsid w:val="0017644D"/>
    <w:rsid w:val="00177688"/>
    <w:rsid w:val="0018193A"/>
    <w:rsid w:val="001872EE"/>
    <w:rsid w:val="0019531D"/>
    <w:rsid w:val="001979B1"/>
    <w:rsid w:val="001A4C42"/>
    <w:rsid w:val="001A7420"/>
    <w:rsid w:val="001B48A8"/>
    <w:rsid w:val="001B6637"/>
    <w:rsid w:val="001C09D7"/>
    <w:rsid w:val="001C21C3"/>
    <w:rsid w:val="001C5DC0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1F1CDF"/>
    <w:rsid w:val="002000FE"/>
    <w:rsid w:val="00201F2C"/>
    <w:rsid w:val="00202920"/>
    <w:rsid w:val="0020406F"/>
    <w:rsid w:val="00206344"/>
    <w:rsid w:val="002114F7"/>
    <w:rsid w:val="00211C5A"/>
    <w:rsid w:val="00214EC8"/>
    <w:rsid w:val="002156A7"/>
    <w:rsid w:val="00220313"/>
    <w:rsid w:val="0022055B"/>
    <w:rsid w:val="00221699"/>
    <w:rsid w:val="00221E98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1C27"/>
    <w:rsid w:val="00242832"/>
    <w:rsid w:val="002515AD"/>
    <w:rsid w:val="00255C5B"/>
    <w:rsid w:val="00255EA3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115C"/>
    <w:rsid w:val="002934C2"/>
    <w:rsid w:val="00297C5E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D3F96"/>
    <w:rsid w:val="002E00EE"/>
    <w:rsid w:val="002E1756"/>
    <w:rsid w:val="002F63DA"/>
    <w:rsid w:val="00302338"/>
    <w:rsid w:val="00302E7D"/>
    <w:rsid w:val="00307AA9"/>
    <w:rsid w:val="00312D76"/>
    <w:rsid w:val="00315767"/>
    <w:rsid w:val="00315B85"/>
    <w:rsid w:val="003172DC"/>
    <w:rsid w:val="003213DD"/>
    <w:rsid w:val="00322036"/>
    <w:rsid w:val="003335B3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171A"/>
    <w:rsid w:val="00367473"/>
    <w:rsid w:val="00370959"/>
    <w:rsid w:val="00372223"/>
    <w:rsid w:val="0037325F"/>
    <w:rsid w:val="00375BC2"/>
    <w:rsid w:val="003765B8"/>
    <w:rsid w:val="003840DE"/>
    <w:rsid w:val="003934AC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D2D61"/>
    <w:rsid w:val="003E55FC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43A0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0E5D"/>
    <w:rsid w:val="0044287F"/>
    <w:rsid w:val="00452A64"/>
    <w:rsid w:val="00454027"/>
    <w:rsid w:val="0045483B"/>
    <w:rsid w:val="00465515"/>
    <w:rsid w:val="004659F2"/>
    <w:rsid w:val="0047633C"/>
    <w:rsid w:val="00483980"/>
    <w:rsid w:val="004873E8"/>
    <w:rsid w:val="0049115F"/>
    <w:rsid w:val="00492FD4"/>
    <w:rsid w:val="00495833"/>
    <w:rsid w:val="0049751D"/>
    <w:rsid w:val="004A2D0A"/>
    <w:rsid w:val="004A2FA6"/>
    <w:rsid w:val="004A3100"/>
    <w:rsid w:val="004A7254"/>
    <w:rsid w:val="004A75ED"/>
    <w:rsid w:val="004B0CED"/>
    <w:rsid w:val="004B1E0A"/>
    <w:rsid w:val="004B2825"/>
    <w:rsid w:val="004C0DE6"/>
    <w:rsid w:val="004C30AC"/>
    <w:rsid w:val="004C5B4A"/>
    <w:rsid w:val="004D1BA0"/>
    <w:rsid w:val="004D273D"/>
    <w:rsid w:val="004D3578"/>
    <w:rsid w:val="004E213A"/>
    <w:rsid w:val="004E6BBE"/>
    <w:rsid w:val="004F070E"/>
    <w:rsid w:val="004F0988"/>
    <w:rsid w:val="004F3340"/>
    <w:rsid w:val="004F58E8"/>
    <w:rsid w:val="004F62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324A0"/>
    <w:rsid w:val="00532A2E"/>
    <w:rsid w:val="00532CB7"/>
    <w:rsid w:val="0053388B"/>
    <w:rsid w:val="0053454C"/>
    <w:rsid w:val="00535773"/>
    <w:rsid w:val="005407EC"/>
    <w:rsid w:val="00543629"/>
    <w:rsid w:val="00543E6C"/>
    <w:rsid w:val="00544007"/>
    <w:rsid w:val="00544BC9"/>
    <w:rsid w:val="0056385F"/>
    <w:rsid w:val="00565087"/>
    <w:rsid w:val="00566049"/>
    <w:rsid w:val="005714B3"/>
    <w:rsid w:val="00571A6C"/>
    <w:rsid w:val="00575A57"/>
    <w:rsid w:val="005871F1"/>
    <w:rsid w:val="0058785F"/>
    <w:rsid w:val="00587903"/>
    <w:rsid w:val="00592DEA"/>
    <w:rsid w:val="00593ED1"/>
    <w:rsid w:val="00597B11"/>
    <w:rsid w:val="005A20D4"/>
    <w:rsid w:val="005A54E2"/>
    <w:rsid w:val="005A7262"/>
    <w:rsid w:val="005B00CA"/>
    <w:rsid w:val="005B226D"/>
    <w:rsid w:val="005B2567"/>
    <w:rsid w:val="005B63A4"/>
    <w:rsid w:val="005B6C85"/>
    <w:rsid w:val="005C1D16"/>
    <w:rsid w:val="005D1509"/>
    <w:rsid w:val="005D2E01"/>
    <w:rsid w:val="005D54C1"/>
    <w:rsid w:val="005D7526"/>
    <w:rsid w:val="005E30AB"/>
    <w:rsid w:val="005E4BB2"/>
    <w:rsid w:val="005E4BC4"/>
    <w:rsid w:val="005F0B37"/>
    <w:rsid w:val="005F6555"/>
    <w:rsid w:val="005F788A"/>
    <w:rsid w:val="00602AEA"/>
    <w:rsid w:val="0060504B"/>
    <w:rsid w:val="00606651"/>
    <w:rsid w:val="00614FDF"/>
    <w:rsid w:val="00630A15"/>
    <w:rsid w:val="00632B19"/>
    <w:rsid w:val="00633020"/>
    <w:rsid w:val="0063543D"/>
    <w:rsid w:val="00647114"/>
    <w:rsid w:val="006532A9"/>
    <w:rsid w:val="006561C7"/>
    <w:rsid w:val="00660384"/>
    <w:rsid w:val="00664053"/>
    <w:rsid w:val="0066692D"/>
    <w:rsid w:val="0066786E"/>
    <w:rsid w:val="00667881"/>
    <w:rsid w:val="00670CF4"/>
    <w:rsid w:val="00673564"/>
    <w:rsid w:val="00681906"/>
    <w:rsid w:val="00681D20"/>
    <w:rsid w:val="006826B2"/>
    <w:rsid w:val="00686C0D"/>
    <w:rsid w:val="006909DD"/>
    <w:rsid w:val="006912E9"/>
    <w:rsid w:val="006931E6"/>
    <w:rsid w:val="00693A5A"/>
    <w:rsid w:val="006A22DB"/>
    <w:rsid w:val="006A323F"/>
    <w:rsid w:val="006A4ACE"/>
    <w:rsid w:val="006A5FEC"/>
    <w:rsid w:val="006B30D0"/>
    <w:rsid w:val="006B6140"/>
    <w:rsid w:val="006C33AC"/>
    <w:rsid w:val="006C3D95"/>
    <w:rsid w:val="006D02B4"/>
    <w:rsid w:val="006D2835"/>
    <w:rsid w:val="006D6A09"/>
    <w:rsid w:val="006D75B7"/>
    <w:rsid w:val="006E4FC5"/>
    <w:rsid w:val="006E5C86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49F4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81B"/>
    <w:rsid w:val="00765EA3"/>
    <w:rsid w:val="00771CD1"/>
    <w:rsid w:val="00771E37"/>
    <w:rsid w:val="00774DA4"/>
    <w:rsid w:val="00781ADA"/>
    <w:rsid w:val="00781F0F"/>
    <w:rsid w:val="00782CCD"/>
    <w:rsid w:val="00794165"/>
    <w:rsid w:val="0079493C"/>
    <w:rsid w:val="007A77B7"/>
    <w:rsid w:val="007B5CEE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D797D"/>
    <w:rsid w:val="007E0857"/>
    <w:rsid w:val="007E2533"/>
    <w:rsid w:val="007E3051"/>
    <w:rsid w:val="007E3F70"/>
    <w:rsid w:val="007E4672"/>
    <w:rsid w:val="007F0F4A"/>
    <w:rsid w:val="007F6769"/>
    <w:rsid w:val="008028A4"/>
    <w:rsid w:val="00803434"/>
    <w:rsid w:val="008036BE"/>
    <w:rsid w:val="008130DF"/>
    <w:rsid w:val="00815647"/>
    <w:rsid w:val="00822600"/>
    <w:rsid w:val="00822DA8"/>
    <w:rsid w:val="00823227"/>
    <w:rsid w:val="00827F2F"/>
    <w:rsid w:val="00830747"/>
    <w:rsid w:val="00830904"/>
    <w:rsid w:val="00830CE7"/>
    <w:rsid w:val="00831498"/>
    <w:rsid w:val="00832ED7"/>
    <w:rsid w:val="008335A1"/>
    <w:rsid w:val="00840209"/>
    <w:rsid w:val="00841527"/>
    <w:rsid w:val="00842007"/>
    <w:rsid w:val="0084280B"/>
    <w:rsid w:val="00845940"/>
    <w:rsid w:val="008459E2"/>
    <w:rsid w:val="008471E4"/>
    <w:rsid w:val="008478B6"/>
    <w:rsid w:val="00852848"/>
    <w:rsid w:val="00852C21"/>
    <w:rsid w:val="00852E6C"/>
    <w:rsid w:val="00855048"/>
    <w:rsid w:val="00855E9A"/>
    <w:rsid w:val="00857CEE"/>
    <w:rsid w:val="008606D1"/>
    <w:rsid w:val="00866B81"/>
    <w:rsid w:val="0087074F"/>
    <w:rsid w:val="00872C6D"/>
    <w:rsid w:val="008768CA"/>
    <w:rsid w:val="00877CB5"/>
    <w:rsid w:val="00880A03"/>
    <w:rsid w:val="00881A02"/>
    <w:rsid w:val="00884199"/>
    <w:rsid w:val="00887404"/>
    <w:rsid w:val="008932DB"/>
    <w:rsid w:val="008A12D1"/>
    <w:rsid w:val="008A39FE"/>
    <w:rsid w:val="008B2804"/>
    <w:rsid w:val="008B3D2E"/>
    <w:rsid w:val="008C23C9"/>
    <w:rsid w:val="008C384C"/>
    <w:rsid w:val="008C43D0"/>
    <w:rsid w:val="008C5FF7"/>
    <w:rsid w:val="008C745E"/>
    <w:rsid w:val="008C79FC"/>
    <w:rsid w:val="008C7B64"/>
    <w:rsid w:val="008D35E2"/>
    <w:rsid w:val="008D5108"/>
    <w:rsid w:val="008D668B"/>
    <w:rsid w:val="008D6D8C"/>
    <w:rsid w:val="008D7959"/>
    <w:rsid w:val="008E1DED"/>
    <w:rsid w:val="008E2D68"/>
    <w:rsid w:val="008E2F43"/>
    <w:rsid w:val="008E3A80"/>
    <w:rsid w:val="008E6756"/>
    <w:rsid w:val="008F33C1"/>
    <w:rsid w:val="008F71E0"/>
    <w:rsid w:val="009022D7"/>
    <w:rsid w:val="0090271F"/>
    <w:rsid w:val="00902E23"/>
    <w:rsid w:val="00904292"/>
    <w:rsid w:val="00907492"/>
    <w:rsid w:val="00907619"/>
    <w:rsid w:val="009114D7"/>
    <w:rsid w:val="0091348E"/>
    <w:rsid w:val="00913652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F15"/>
    <w:rsid w:val="00950267"/>
    <w:rsid w:val="00957961"/>
    <w:rsid w:val="009608DF"/>
    <w:rsid w:val="0096399A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5E36"/>
    <w:rsid w:val="009A1191"/>
    <w:rsid w:val="009A30AA"/>
    <w:rsid w:val="009A3576"/>
    <w:rsid w:val="009A44F9"/>
    <w:rsid w:val="009B7AF2"/>
    <w:rsid w:val="009C0A3D"/>
    <w:rsid w:val="009C3C7E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3724"/>
    <w:rsid w:val="00A538A0"/>
    <w:rsid w:val="00A56066"/>
    <w:rsid w:val="00A63A21"/>
    <w:rsid w:val="00A63DEA"/>
    <w:rsid w:val="00A66545"/>
    <w:rsid w:val="00A70A31"/>
    <w:rsid w:val="00A73129"/>
    <w:rsid w:val="00A75FAE"/>
    <w:rsid w:val="00A82346"/>
    <w:rsid w:val="00A92BA1"/>
    <w:rsid w:val="00A95A32"/>
    <w:rsid w:val="00A95D67"/>
    <w:rsid w:val="00A95DD7"/>
    <w:rsid w:val="00A96982"/>
    <w:rsid w:val="00AA0F8C"/>
    <w:rsid w:val="00AB4A5D"/>
    <w:rsid w:val="00AB4B57"/>
    <w:rsid w:val="00AC5130"/>
    <w:rsid w:val="00AC6BC6"/>
    <w:rsid w:val="00AD33E1"/>
    <w:rsid w:val="00AD45A1"/>
    <w:rsid w:val="00AD4E62"/>
    <w:rsid w:val="00AD6C63"/>
    <w:rsid w:val="00AD6CED"/>
    <w:rsid w:val="00AE6164"/>
    <w:rsid w:val="00AE65E2"/>
    <w:rsid w:val="00AE76E1"/>
    <w:rsid w:val="00AF0CFA"/>
    <w:rsid w:val="00AF1460"/>
    <w:rsid w:val="00AF2355"/>
    <w:rsid w:val="00AF2B2F"/>
    <w:rsid w:val="00AF5BEA"/>
    <w:rsid w:val="00B043CA"/>
    <w:rsid w:val="00B10146"/>
    <w:rsid w:val="00B11215"/>
    <w:rsid w:val="00B15449"/>
    <w:rsid w:val="00B30642"/>
    <w:rsid w:val="00B35770"/>
    <w:rsid w:val="00B364E0"/>
    <w:rsid w:val="00B37E76"/>
    <w:rsid w:val="00B40E80"/>
    <w:rsid w:val="00B4290A"/>
    <w:rsid w:val="00B4300B"/>
    <w:rsid w:val="00B43A09"/>
    <w:rsid w:val="00B47422"/>
    <w:rsid w:val="00B4785D"/>
    <w:rsid w:val="00B4799A"/>
    <w:rsid w:val="00B5219A"/>
    <w:rsid w:val="00B63705"/>
    <w:rsid w:val="00B75484"/>
    <w:rsid w:val="00B80C51"/>
    <w:rsid w:val="00B85442"/>
    <w:rsid w:val="00B90349"/>
    <w:rsid w:val="00B90F6A"/>
    <w:rsid w:val="00B93086"/>
    <w:rsid w:val="00B94CF3"/>
    <w:rsid w:val="00BA19ED"/>
    <w:rsid w:val="00BA3B07"/>
    <w:rsid w:val="00BA4115"/>
    <w:rsid w:val="00BA4B8D"/>
    <w:rsid w:val="00BA5401"/>
    <w:rsid w:val="00BB14B8"/>
    <w:rsid w:val="00BB167C"/>
    <w:rsid w:val="00BB1F09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7D31"/>
    <w:rsid w:val="00BE0B14"/>
    <w:rsid w:val="00BE3255"/>
    <w:rsid w:val="00BE4FE9"/>
    <w:rsid w:val="00BE6DF5"/>
    <w:rsid w:val="00BF128E"/>
    <w:rsid w:val="00BF2A41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275E1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83BA7"/>
    <w:rsid w:val="00C90FC4"/>
    <w:rsid w:val="00C91962"/>
    <w:rsid w:val="00C928B8"/>
    <w:rsid w:val="00C93EAD"/>
    <w:rsid w:val="00C93F40"/>
    <w:rsid w:val="00CA3D0C"/>
    <w:rsid w:val="00CA6F2A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37DE"/>
    <w:rsid w:val="00CD4BB5"/>
    <w:rsid w:val="00CD6D74"/>
    <w:rsid w:val="00CE457D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5923"/>
    <w:rsid w:val="00D174AE"/>
    <w:rsid w:val="00D2396C"/>
    <w:rsid w:val="00D23FA7"/>
    <w:rsid w:val="00D27722"/>
    <w:rsid w:val="00D30FA8"/>
    <w:rsid w:val="00D34B61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026F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7A03"/>
    <w:rsid w:val="00DB07E1"/>
    <w:rsid w:val="00DB1818"/>
    <w:rsid w:val="00DB24E6"/>
    <w:rsid w:val="00DB3D94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4C17"/>
    <w:rsid w:val="00DD638D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05B99"/>
    <w:rsid w:val="00E12DD1"/>
    <w:rsid w:val="00E13A09"/>
    <w:rsid w:val="00E16509"/>
    <w:rsid w:val="00E213F0"/>
    <w:rsid w:val="00E228E6"/>
    <w:rsid w:val="00E25106"/>
    <w:rsid w:val="00E32A26"/>
    <w:rsid w:val="00E3607A"/>
    <w:rsid w:val="00E42A12"/>
    <w:rsid w:val="00E44582"/>
    <w:rsid w:val="00E479D5"/>
    <w:rsid w:val="00E5464A"/>
    <w:rsid w:val="00E63B9E"/>
    <w:rsid w:val="00E66773"/>
    <w:rsid w:val="00E77645"/>
    <w:rsid w:val="00E81487"/>
    <w:rsid w:val="00E86CA7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03A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3DF7"/>
    <w:rsid w:val="00EE4747"/>
    <w:rsid w:val="00EE5EBA"/>
    <w:rsid w:val="00EE6881"/>
    <w:rsid w:val="00EE6EF5"/>
    <w:rsid w:val="00EE7B0E"/>
    <w:rsid w:val="00EF5B9B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15B1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76E4F"/>
    <w:rsid w:val="00F77549"/>
    <w:rsid w:val="00F775A5"/>
    <w:rsid w:val="00F80E83"/>
    <w:rsid w:val="00F82D7B"/>
    <w:rsid w:val="00F87806"/>
    <w:rsid w:val="00F9008D"/>
    <w:rsid w:val="00F90E0A"/>
    <w:rsid w:val="00F944CB"/>
    <w:rsid w:val="00F96F4E"/>
    <w:rsid w:val="00F977B1"/>
    <w:rsid w:val="00FA092D"/>
    <w:rsid w:val="00FA1266"/>
    <w:rsid w:val="00FA1FB0"/>
    <w:rsid w:val="00FA2483"/>
    <w:rsid w:val="00FA3248"/>
    <w:rsid w:val="00FA4C37"/>
    <w:rsid w:val="00FA6D3D"/>
    <w:rsid w:val="00FB018D"/>
    <w:rsid w:val="00FB2460"/>
    <w:rsid w:val="00FB6842"/>
    <w:rsid w:val="00FC1192"/>
    <w:rsid w:val="00FC3ADD"/>
    <w:rsid w:val="00FD2FCB"/>
    <w:rsid w:val="00FD7BC3"/>
    <w:rsid w:val="00FE1977"/>
    <w:rsid w:val="00FE29AA"/>
    <w:rsid w:val="00FE3214"/>
    <w:rsid w:val="00FE488D"/>
    <w:rsid w:val="00FF0E01"/>
    <w:rsid w:val="00FF2A91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730E101"/>
  <w15:docId w15:val="{05BFFE5B-B928-4413-8FC8-D27362E6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D401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01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01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01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0187"/>
    <w:pPr>
      <w:outlineLvl w:val="5"/>
    </w:pPr>
  </w:style>
  <w:style w:type="paragraph" w:styleId="Heading7">
    <w:name w:val="heading 7"/>
    <w:basedOn w:val="H6"/>
    <w:next w:val="Normal"/>
    <w:qFormat/>
    <w:rsid w:val="00D40187"/>
    <w:pPr>
      <w:outlineLvl w:val="6"/>
    </w:pPr>
  </w:style>
  <w:style w:type="paragraph" w:styleId="Heading8">
    <w:name w:val="heading 8"/>
    <w:basedOn w:val="Heading1"/>
    <w:next w:val="Normal"/>
    <w:qFormat/>
    <w:rsid w:val="00D401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01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4018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40187"/>
    <w:pPr>
      <w:ind w:left="1418" w:hanging="1418"/>
    </w:pPr>
  </w:style>
  <w:style w:type="paragraph" w:styleId="TOC8">
    <w:name w:val="toc 8"/>
    <w:basedOn w:val="TOC1"/>
    <w:uiPriority w:val="39"/>
    <w:rsid w:val="00D4018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Header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40187"/>
    <w:pPr>
      <w:ind w:left="1701" w:hanging="1701"/>
    </w:pPr>
  </w:style>
  <w:style w:type="paragraph" w:styleId="TOC4">
    <w:name w:val="toc 4"/>
    <w:basedOn w:val="TOC3"/>
    <w:uiPriority w:val="39"/>
    <w:rsid w:val="00D40187"/>
    <w:pPr>
      <w:ind w:left="1418" w:hanging="1418"/>
    </w:pPr>
  </w:style>
  <w:style w:type="paragraph" w:styleId="TOC3">
    <w:name w:val="toc 3"/>
    <w:basedOn w:val="TOC2"/>
    <w:uiPriority w:val="39"/>
    <w:rsid w:val="00D40187"/>
    <w:pPr>
      <w:ind w:left="1134" w:hanging="1134"/>
    </w:pPr>
  </w:style>
  <w:style w:type="paragraph" w:styleId="TOC2">
    <w:name w:val="toc 2"/>
    <w:basedOn w:val="TOC1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4018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Normal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Normal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List"/>
    <w:link w:val="B1Char"/>
    <w:qFormat/>
    <w:rsid w:val="00D40187"/>
  </w:style>
  <w:style w:type="paragraph" w:styleId="TOC6">
    <w:name w:val="toc 6"/>
    <w:basedOn w:val="TOC5"/>
    <w:next w:val="Normal"/>
    <w:uiPriority w:val="39"/>
    <w:rsid w:val="00D40187"/>
    <w:pPr>
      <w:ind w:left="1985" w:hanging="1985"/>
    </w:pPr>
  </w:style>
  <w:style w:type="paragraph" w:styleId="TOC7">
    <w:name w:val="toc 7"/>
    <w:basedOn w:val="TOC6"/>
    <w:next w:val="Normal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Normal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D40187"/>
  </w:style>
  <w:style w:type="paragraph" w:customStyle="1" w:styleId="B3">
    <w:name w:val="B3"/>
    <w:basedOn w:val="List3"/>
    <w:rsid w:val="00D40187"/>
  </w:style>
  <w:style w:type="paragraph" w:customStyle="1" w:styleId="B4">
    <w:name w:val="B4"/>
    <w:basedOn w:val="List4"/>
    <w:rsid w:val="00D40187"/>
  </w:style>
  <w:style w:type="paragraph" w:customStyle="1" w:styleId="B5">
    <w:name w:val="B5"/>
    <w:basedOn w:val="List5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FootnoteText">
    <w:name w:val="footnote text"/>
    <w:basedOn w:val="Normal"/>
    <w:link w:val="FootnoteText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34834"/>
    <w:rPr>
      <w:rFonts w:eastAsia="Times New Roman"/>
      <w:sz w:val="16"/>
      <w:lang w:eastAsia="zh-CN"/>
    </w:rPr>
  </w:style>
  <w:style w:type="paragraph" w:styleId="Index1">
    <w:name w:val="index 1"/>
    <w:basedOn w:val="Normal"/>
    <w:rsid w:val="00D40187"/>
    <w:pPr>
      <w:keepLines/>
      <w:spacing w:after="0"/>
    </w:pPr>
  </w:style>
  <w:style w:type="paragraph" w:styleId="Index2">
    <w:name w:val="index 2"/>
    <w:basedOn w:val="Index1"/>
    <w:rsid w:val="00D40187"/>
    <w:pPr>
      <w:ind w:left="284"/>
    </w:pPr>
  </w:style>
  <w:style w:type="paragraph" w:styleId="List">
    <w:name w:val="List"/>
    <w:basedOn w:val="Normal"/>
    <w:rsid w:val="00D40187"/>
    <w:pPr>
      <w:ind w:left="568" w:hanging="284"/>
    </w:pPr>
  </w:style>
  <w:style w:type="paragraph" w:styleId="List2">
    <w:name w:val="List 2"/>
    <w:basedOn w:val="List"/>
    <w:rsid w:val="00D40187"/>
    <w:pPr>
      <w:ind w:left="851"/>
    </w:pPr>
  </w:style>
  <w:style w:type="paragraph" w:styleId="List3">
    <w:name w:val="List 3"/>
    <w:basedOn w:val="List2"/>
    <w:rsid w:val="00D40187"/>
    <w:pPr>
      <w:ind w:left="1135"/>
    </w:pPr>
  </w:style>
  <w:style w:type="paragraph" w:styleId="List4">
    <w:name w:val="List 4"/>
    <w:basedOn w:val="List3"/>
    <w:rsid w:val="00D40187"/>
    <w:pPr>
      <w:ind w:left="1418"/>
    </w:pPr>
  </w:style>
  <w:style w:type="paragraph" w:styleId="List5">
    <w:name w:val="List 5"/>
    <w:basedOn w:val="List4"/>
    <w:rsid w:val="00D40187"/>
    <w:pPr>
      <w:ind w:left="1702"/>
    </w:pPr>
  </w:style>
  <w:style w:type="paragraph" w:styleId="ListBullet">
    <w:name w:val="List Bullet"/>
    <w:basedOn w:val="List"/>
    <w:qFormat/>
    <w:rsid w:val="00D40187"/>
  </w:style>
  <w:style w:type="paragraph" w:styleId="ListBullet2">
    <w:name w:val="List Bullet 2"/>
    <w:basedOn w:val="ListBullet"/>
    <w:rsid w:val="00D40187"/>
    <w:pPr>
      <w:ind w:left="851"/>
    </w:pPr>
  </w:style>
  <w:style w:type="paragraph" w:styleId="ListBullet3">
    <w:name w:val="List Bullet 3"/>
    <w:basedOn w:val="ListBullet2"/>
    <w:rsid w:val="00D40187"/>
    <w:pPr>
      <w:ind w:left="1135"/>
    </w:pPr>
  </w:style>
  <w:style w:type="paragraph" w:styleId="ListBullet4">
    <w:name w:val="List Bullet 4"/>
    <w:basedOn w:val="ListBullet3"/>
    <w:rsid w:val="00D40187"/>
    <w:pPr>
      <w:ind w:left="1418"/>
    </w:pPr>
  </w:style>
  <w:style w:type="paragraph" w:styleId="ListBullet5">
    <w:name w:val="List Bullet 5"/>
    <w:basedOn w:val="ListBullet4"/>
    <w:qFormat/>
    <w:rsid w:val="00D40187"/>
    <w:pPr>
      <w:ind w:left="1702"/>
    </w:pPr>
  </w:style>
  <w:style w:type="paragraph" w:styleId="ListNumber">
    <w:name w:val="List Number"/>
    <w:basedOn w:val="List"/>
    <w:rsid w:val="00D40187"/>
  </w:style>
  <w:style w:type="paragraph" w:styleId="ListNumber2">
    <w:name w:val="List Number 2"/>
    <w:basedOn w:val="ListNumber"/>
    <w:rsid w:val="00D40187"/>
    <w:pPr>
      <w:ind w:left="851"/>
    </w:pPr>
  </w:style>
  <w:style w:type="paragraph" w:styleId="Revision">
    <w:name w:val="Revision"/>
    <w:hidden/>
    <w:rsid w:val="009803D6"/>
  </w:style>
  <w:style w:type="character" w:customStyle="1" w:styleId="Heading4Char">
    <w:name w:val="Heading 4 Char"/>
    <w:link w:val="Heading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FootnoteReference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character" w:customStyle="1" w:styleId="NOChar">
    <w:name w:val="NO Char"/>
    <w:link w:val="NO"/>
    <w:qFormat/>
    <w:rsid w:val="00EE6EF5"/>
    <w:rPr>
      <w:rFonts w:eastAsia="Times New Roman"/>
    </w:rPr>
  </w:style>
  <w:style w:type="paragraph" w:styleId="ListParagraph">
    <w:name w:val="List Paragraph"/>
    <w:basedOn w:val="Normal"/>
    <w:qFormat/>
    <w:rsid w:val="000F5737"/>
    <w:pPr>
      <w:ind w:left="720"/>
      <w:contextualSpacing/>
    </w:pPr>
  </w:style>
  <w:style w:type="paragraph" w:customStyle="1" w:styleId="CRCoverPage">
    <w:name w:val="CR Cover Page"/>
    <w:rsid w:val="00E81487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CE45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457D"/>
  </w:style>
  <w:style w:type="character" w:customStyle="1" w:styleId="CommentTextChar">
    <w:name w:val="Comment Text Char"/>
    <w:basedOn w:val="DefaultParagraphFont"/>
    <w:link w:val="CommentText"/>
    <w:rsid w:val="00CE457D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CE45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457D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041a1c6-f7a3-43a6-8361-4a0c4d0fea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47E1B0F6A9E489B8A94F086C033C3" ma:contentTypeVersion="12" ma:contentTypeDescription="Create a new document." ma:contentTypeScope="" ma:versionID="82586b9aebf987d26ed0822ba660e7b3">
  <xsd:schema xmlns:xsd="http://www.w3.org/2001/XMLSchema" xmlns:xs="http://www.w3.org/2001/XMLSchema" xmlns:p="http://schemas.microsoft.com/office/2006/metadata/properties" xmlns:ns3="0041a1c6-f7a3-43a6-8361-4a0c4d0fea75" targetNamespace="http://schemas.microsoft.com/office/2006/metadata/properties" ma:root="true" ma:fieldsID="c305760a279036cad526c373c846fc96" ns3:_="">
    <xsd:import namespace="0041a1c6-f7a3-43a6-8361-4a0c4d0fea7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1a1c6-f7a3-43a6-8361-4a0c4d0fea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72A85-720A-4F6F-8819-9635C085C2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CC381-01C2-4BA3-9681-6C7D63EAB7B8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0041a1c6-f7a3-43a6-8361-4a0c4d0fea7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452D6D2-1349-4AC9-A942-BE9197F30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1a1c6-f7a3-43a6-8361-4a0c4d0fea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19440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keywords/>
  <dc:description/>
  <cp:lastModifiedBy>Qualcomm</cp:lastModifiedBy>
  <cp:revision>9</cp:revision>
  <cp:lastPrinted>2019-02-25T14:05:00Z</cp:lastPrinted>
  <dcterms:created xsi:type="dcterms:W3CDTF">2025-02-17T14:16:00Z</dcterms:created>
  <dcterms:modified xsi:type="dcterms:W3CDTF">2025-02-19T16:30:00Z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0x01010072747E1B0F6A9E489B8A94F086C033C3</vt:lpwstr>
  </property>
  <property fmtid="{D5CDD505-2E9C-101B-9397-08002B2CF9AE}" pid="3" name="MediaServiceImageTags">
    <vt:lpwstr/>
  </property>
</Properties>
</file>